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B3414" w14:textId="3298A129" w:rsidR="004413D1" w:rsidRPr="00B5552A" w:rsidRDefault="00EF3522" w:rsidP="0043347B">
      <w:pPr>
        <w:rPr>
          <w:rFonts w:ascii="Arial" w:hAnsi="Arial" w:cs="Arial"/>
          <w:b/>
          <w:sz w:val="40"/>
          <w:szCs w:val="40"/>
          <w:lang w:val="es-BO"/>
        </w:rPr>
      </w:pPr>
      <w:r w:rsidRPr="001F28A3">
        <w:rPr>
          <w:noProof/>
          <w:sz w:val="44"/>
          <w:szCs w:val="44"/>
          <w:lang w:val="es-BO" w:eastAsia="es-BO"/>
        </w:rPr>
        <w:drawing>
          <wp:anchor distT="0" distB="0" distL="114300" distR="114300" simplePos="0" relativeHeight="251680768" behindDoc="0" locked="0" layoutInCell="1" allowOverlap="1" wp14:anchorId="3DD1A0C0" wp14:editId="039682C7">
            <wp:simplePos x="0" y="0"/>
            <wp:positionH relativeFrom="column">
              <wp:posOffset>5118735</wp:posOffset>
            </wp:positionH>
            <wp:positionV relativeFrom="paragraph">
              <wp:posOffset>-683260</wp:posOffset>
            </wp:positionV>
            <wp:extent cx="1304925" cy="1276097"/>
            <wp:effectExtent l="0" t="0" r="0" b="6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8" cstate="print">
                      <a:extLst>
                        <a:ext uri="{28A0092B-C50C-407E-A947-70E740481C1C}">
                          <a14:useLocalDpi xmlns:a14="http://schemas.microsoft.com/office/drawing/2010/main" val="0"/>
                        </a:ext>
                      </a:extLst>
                    </a:blip>
                    <a:srcRect l="15535" t="1568" r="18496" b="2629"/>
                    <a:stretch/>
                  </pic:blipFill>
                  <pic:spPr>
                    <a:xfrm>
                      <a:off x="0" y="0"/>
                      <a:ext cx="1304925" cy="1276097"/>
                    </a:xfrm>
                    <a:prstGeom prst="ellipse">
                      <a:avLst/>
                    </a:prstGeom>
                  </pic:spPr>
                </pic:pic>
              </a:graphicData>
            </a:graphic>
            <wp14:sizeRelH relativeFrom="page">
              <wp14:pctWidth>0</wp14:pctWidth>
            </wp14:sizeRelH>
            <wp14:sizeRelV relativeFrom="page">
              <wp14:pctHeight>0</wp14:pctHeight>
            </wp14:sizeRelV>
          </wp:anchor>
        </w:drawing>
      </w:r>
      <w:r w:rsidRPr="001F28A3">
        <w:rPr>
          <w:noProof/>
          <w:sz w:val="44"/>
          <w:szCs w:val="44"/>
          <w:lang w:val="es-BO" w:eastAsia="es-BO"/>
        </w:rPr>
        <w:drawing>
          <wp:anchor distT="0" distB="0" distL="114300" distR="114300" simplePos="0" relativeHeight="251678720" behindDoc="1" locked="0" layoutInCell="1" allowOverlap="1" wp14:anchorId="4B4D054B" wp14:editId="0AD3CD4B">
            <wp:simplePos x="0" y="0"/>
            <wp:positionH relativeFrom="column">
              <wp:posOffset>-772795</wp:posOffset>
            </wp:positionH>
            <wp:positionV relativeFrom="paragraph">
              <wp:posOffset>-616585</wp:posOffset>
            </wp:positionV>
            <wp:extent cx="1485900" cy="1257300"/>
            <wp:effectExtent l="0" t="0" r="0" b="0"/>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1257300"/>
                    </a:xfrm>
                    <a:prstGeom prst="rect">
                      <a:avLst/>
                    </a:prstGeom>
                  </pic:spPr>
                </pic:pic>
              </a:graphicData>
            </a:graphic>
            <wp14:sizeRelH relativeFrom="page">
              <wp14:pctWidth>0</wp14:pctWidth>
            </wp14:sizeRelH>
            <wp14:sizeRelV relativeFrom="page">
              <wp14:pctHeight>0</wp14:pctHeight>
            </wp14:sizeRelV>
          </wp:anchor>
        </w:drawing>
      </w:r>
      <w:r w:rsidR="00DC45EA">
        <w:rPr>
          <w:rFonts w:ascii="Arial" w:hAnsi="Arial" w:cs="Arial"/>
          <w:b/>
          <w:noProof/>
          <w:sz w:val="40"/>
          <w:szCs w:val="40"/>
          <w:lang w:val="es-BO" w:eastAsia="es-BO"/>
        </w:rPr>
        <mc:AlternateContent>
          <mc:Choice Requires="wps">
            <w:drawing>
              <wp:anchor distT="0" distB="0" distL="114300" distR="114300" simplePos="0" relativeHeight="251677695" behindDoc="1" locked="0" layoutInCell="1" allowOverlap="1" wp14:anchorId="075F4A1B" wp14:editId="6DAAA301">
                <wp:simplePos x="0" y="0"/>
                <wp:positionH relativeFrom="column">
                  <wp:posOffset>-864738</wp:posOffset>
                </wp:positionH>
                <wp:positionV relativeFrom="paragraph">
                  <wp:posOffset>-864804</wp:posOffset>
                </wp:positionV>
                <wp:extent cx="7659123" cy="9951283"/>
                <wp:effectExtent l="0" t="0" r="0" b="0"/>
                <wp:wrapNone/>
                <wp:docPr id="10" name="Rectángulo 10"/>
                <wp:cNvGraphicFramePr/>
                <a:graphic xmlns:a="http://schemas.openxmlformats.org/drawingml/2006/main">
                  <a:graphicData uri="http://schemas.microsoft.com/office/word/2010/wordprocessingShape">
                    <wps:wsp>
                      <wps:cNvSpPr/>
                      <wps:spPr>
                        <a:xfrm>
                          <a:off x="0" y="0"/>
                          <a:ext cx="7659123" cy="9951283"/>
                        </a:xfrm>
                        <a:prstGeom prst="rect">
                          <a:avLst/>
                        </a:prstGeom>
                        <a:blipFill>
                          <a:blip r:embed="rId10"/>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05411" id="Rectángulo 10" o:spid="_x0000_s1026" style="position:absolute;margin-left:-68.1pt;margin-top:-68.1pt;width:603.1pt;height:783.55pt;z-index:-25163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" stroked="f" strokeweight="1pt">
                <v:fill r:id="rId11" o:title="" recolor="t" rotate="t" type="tile"/>
              </v:rect>
            </w:pict>
          </mc:Fallback>
        </mc:AlternateContent>
      </w:r>
    </w:p>
    <w:p w14:paraId="259991B9" w14:textId="0341FB83" w:rsidR="002049BB" w:rsidRDefault="00893646" w:rsidP="00D740B6">
      <w:pPr>
        <w:jc w:val="center"/>
        <w:rPr>
          <w:rFonts w:ascii="Arial" w:hAnsi="Arial" w:cs="Arial"/>
          <w:b/>
          <w:lang w:val="es-BO"/>
        </w:rPr>
      </w:pPr>
      <w:r>
        <w:rPr>
          <w:noProof/>
          <w:lang w:val="es-BO" w:eastAsia="es-BO"/>
        </w:rPr>
        <mc:AlternateContent>
          <mc:Choice Requires="wps">
            <w:drawing>
              <wp:anchor distT="0" distB="0" distL="114300" distR="114300" simplePos="0" relativeHeight="251671552" behindDoc="0" locked="0" layoutInCell="1" allowOverlap="1" wp14:anchorId="463C5C38" wp14:editId="14AA97C1">
                <wp:simplePos x="0" y="0"/>
                <wp:positionH relativeFrom="page">
                  <wp:posOffset>937260</wp:posOffset>
                </wp:positionH>
                <wp:positionV relativeFrom="paragraph">
                  <wp:posOffset>209061</wp:posOffset>
                </wp:positionV>
                <wp:extent cx="1828800" cy="122701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828800" cy="1227015"/>
                        </a:xfrm>
                        <a:prstGeom prst="rect">
                          <a:avLst/>
                        </a:prstGeom>
                        <a:noFill/>
                        <a:ln>
                          <a:noFill/>
                        </a:ln>
                      </wps:spPr>
                      <wps:txbx>
                        <w:txbxContent>
                          <w:p w14:paraId="48B77DB5" w14:textId="77777777" w:rsidR="0043347B" w:rsidRPr="0043347B" w:rsidRDefault="0043347B" w:rsidP="0043347B">
                            <w:pPr>
                              <w:jc w:val="center"/>
                              <w:rPr>
                                <w:rFonts w:ascii="Algerian" w:hAnsi="Algerian" w:cs="Times New Roman"/>
                                <w:b/>
                                <w:sz w:val="40"/>
                                <w:szCs w:val="40"/>
                                <w:lang w:val="es-BO"/>
                              </w:rPr>
                            </w:pPr>
                            <w:r>
                              <w:rPr>
                                <w:rFonts w:ascii="Algerian" w:hAnsi="Algerian" w:cs="Times New Roman"/>
                                <w:b/>
                                <w:sz w:val="40"/>
                                <w:szCs w:val="40"/>
                                <w:lang w:val="es-BO"/>
                              </w:rPr>
                              <w:t>l</w:t>
                            </w:r>
                            <w:r w:rsidR="0014671B">
                              <w:rPr>
                                <w:rFonts w:ascii="Algerian" w:hAnsi="Algerian" w:cs="Times New Roman"/>
                                <w:b/>
                                <w:sz w:val="40"/>
                                <w:szCs w:val="40"/>
                                <w:lang w:val="es-BO"/>
                              </w:rPr>
                              <w:t>a</w:t>
                            </w:r>
                            <w:r w:rsidRPr="0043347B">
                              <w:rPr>
                                <w:rFonts w:ascii="Algerian" w:hAnsi="Algerian" w:cs="Times New Roman"/>
                                <w:b/>
                                <w:sz w:val="40"/>
                                <w:szCs w:val="40"/>
                                <w:lang w:val="es-BO"/>
                              </w:rPr>
                              <w:t xml:space="preserve"> ESPIRITUALIDAD COMO FUENTE DE VIVENCIA DE LOS GWARAYOS</w:t>
                            </w:r>
                          </w:p>
                        </w:txbxContent>
                      </wps:txbx>
                      <wps:bodyPr rot="0" spcFirstLastPara="0" vertOverflow="overflow" horzOverflow="overflow" vert="horz" wrap="none" lIns="91440" tIns="45720" rIns="91440" bIns="45720" numCol="1" spcCol="0" rtlCol="0" fromWordArt="0" anchor="t" anchorCtr="0" forceAA="0" compatLnSpc="1">
                        <a:prstTxWarp prst="textDeflateBottom">
                          <a:avLst>
                            <a:gd name="adj" fmla="val 50349"/>
                          </a:avLst>
                        </a:prstTxWarp>
                        <a:noAutofit/>
                      </wps:bodyPr>
                    </wps:wsp>
                  </a:graphicData>
                </a:graphic>
                <wp14:sizeRelV relativeFrom="margin">
                  <wp14:pctHeight>0</wp14:pctHeight>
                </wp14:sizeRelV>
              </wp:anchor>
            </w:drawing>
          </mc:Choice>
          <mc:Fallback>
            <w:pict>
              <v:shapetype w14:anchorId="463C5C38" id="_x0000_t202" coordsize="21600,21600" o:spt="202" path="m,l,21600r21600,l21600,xe">
                <v:stroke joinstyle="miter"/>
                <v:path gradientshapeok="t" o:connecttype="rect"/>
              </v:shapetype>
              <v:shape id="Cuadro de texto 9" o:spid="_x0000_s1026" type="#_x0000_t202" style="position:absolute;left:0;text-align:left;margin-left:73.8pt;margin-top:16.45pt;width:2in;height:96.6pt;z-index:25167155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" filled="f" stroked="f">
                <v:textbox>
                  <w:txbxContent>
                    <w:p w14:paraId="48B77DB5" w14:textId="77777777" w:rsidR="0043347B" w:rsidRPr="0043347B" w:rsidRDefault="0043347B" w:rsidP="0043347B">
                      <w:pPr>
                        <w:jc w:val="center"/>
                        <w:rPr>
                          <w:rFonts w:ascii="Algerian" w:hAnsi="Algerian" w:cs="Times New Roman"/>
                          <w:b/>
                          <w:sz w:val="40"/>
                          <w:szCs w:val="40"/>
                          <w:lang w:val="es-BO"/>
                        </w:rPr>
                      </w:pPr>
                      <w:r>
                        <w:rPr>
                          <w:rFonts w:ascii="Algerian" w:hAnsi="Algerian" w:cs="Times New Roman"/>
                          <w:b/>
                          <w:sz w:val="40"/>
                          <w:szCs w:val="40"/>
                          <w:lang w:val="es-BO"/>
                        </w:rPr>
                        <w:t>l</w:t>
                      </w:r>
                      <w:r w:rsidR="0014671B">
                        <w:rPr>
                          <w:rFonts w:ascii="Algerian" w:hAnsi="Algerian" w:cs="Times New Roman"/>
                          <w:b/>
                          <w:sz w:val="40"/>
                          <w:szCs w:val="40"/>
                          <w:lang w:val="es-BO"/>
                        </w:rPr>
                        <w:t>a</w:t>
                      </w:r>
                      <w:r w:rsidRPr="0043347B">
                        <w:rPr>
                          <w:rFonts w:ascii="Algerian" w:hAnsi="Algerian" w:cs="Times New Roman"/>
                          <w:b/>
                          <w:sz w:val="40"/>
                          <w:szCs w:val="40"/>
                          <w:lang w:val="es-BO"/>
                        </w:rPr>
                        <w:t xml:space="preserve"> ESPIRITUALIDAD COMO FUENTE DE VIVENCIA DE LOS GWARAYOS</w:t>
                      </w:r>
                    </w:p>
                  </w:txbxContent>
                </v:textbox>
                <w10:wrap anchorx="page"/>
              </v:shape>
            </w:pict>
          </mc:Fallback>
        </mc:AlternateContent>
      </w:r>
    </w:p>
    <w:p w14:paraId="0F78315D" w14:textId="16103648" w:rsidR="00390CEC" w:rsidRDefault="00390CEC" w:rsidP="00E32B96">
      <w:pPr>
        <w:spacing w:line="360" w:lineRule="auto"/>
        <w:jc w:val="both"/>
        <w:rPr>
          <w:rFonts w:ascii="Calibri" w:hAnsi="Calibri" w:cs="Calibri"/>
          <w:iCs/>
          <w:color w:val="000000" w:themeColor="text1"/>
          <w:sz w:val="24"/>
          <w:szCs w:val="24"/>
          <w:lang w:val="es-BO"/>
        </w:rPr>
      </w:pPr>
    </w:p>
    <w:p w14:paraId="110A7762" w14:textId="3E2C10B1" w:rsidR="00390CEC" w:rsidRDefault="00390CEC" w:rsidP="00E32B96">
      <w:pPr>
        <w:spacing w:line="360" w:lineRule="auto"/>
        <w:jc w:val="both"/>
        <w:rPr>
          <w:rFonts w:ascii="Calibri" w:hAnsi="Calibri" w:cs="Calibri"/>
          <w:iCs/>
          <w:color w:val="000000" w:themeColor="text1"/>
          <w:sz w:val="24"/>
          <w:szCs w:val="24"/>
          <w:lang w:val="es-BO"/>
        </w:rPr>
      </w:pPr>
    </w:p>
    <w:p w14:paraId="59929FB9" w14:textId="4DDCAC64" w:rsidR="00390CEC" w:rsidRDefault="00F325B5" w:rsidP="00E32B96">
      <w:pPr>
        <w:spacing w:line="360" w:lineRule="auto"/>
        <w:jc w:val="both"/>
        <w:rPr>
          <w:rFonts w:ascii="Calibri" w:hAnsi="Calibri" w:cs="Calibri"/>
          <w:iCs/>
          <w:color w:val="000000" w:themeColor="text1"/>
          <w:sz w:val="24"/>
          <w:szCs w:val="24"/>
          <w:lang w:val="es-BO"/>
        </w:rPr>
      </w:pPr>
      <w:r>
        <w:rPr>
          <w:noProof/>
          <w:lang w:val="es-BO" w:eastAsia="es-BO"/>
        </w:rPr>
        <w:drawing>
          <wp:anchor distT="0" distB="0" distL="114300" distR="114300" simplePos="0" relativeHeight="251660288" behindDoc="0" locked="0" layoutInCell="1" allowOverlap="1" wp14:anchorId="6F8C7E8F" wp14:editId="7BE01DAB">
            <wp:simplePos x="0" y="0"/>
            <wp:positionH relativeFrom="column">
              <wp:posOffset>448640</wp:posOffset>
            </wp:positionH>
            <wp:positionV relativeFrom="paragraph">
              <wp:posOffset>299771</wp:posOffset>
            </wp:positionV>
            <wp:extent cx="4792345" cy="3712845"/>
            <wp:effectExtent l="57150" t="57150" r="65405" b="127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918" t="7796" r="19286" b="6697"/>
                    <a:stretch/>
                  </pic:blipFill>
                  <pic:spPr bwMode="auto">
                    <a:xfrm>
                      <a:off x="0" y="0"/>
                      <a:ext cx="4792345" cy="371284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67417" w14:textId="56701276" w:rsidR="00390CEC" w:rsidRDefault="00390CEC" w:rsidP="00E32B96">
      <w:pPr>
        <w:spacing w:line="360" w:lineRule="auto"/>
        <w:jc w:val="both"/>
        <w:rPr>
          <w:rFonts w:ascii="Calibri" w:hAnsi="Calibri" w:cs="Calibri"/>
          <w:iCs/>
          <w:color w:val="000000" w:themeColor="text1"/>
          <w:sz w:val="24"/>
          <w:szCs w:val="24"/>
          <w:lang w:val="es-BO"/>
        </w:rPr>
      </w:pPr>
    </w:p>
    <w:p w14:paraId="37A0882C" w14:textId="1C14193D" w:rsidR="00390CEC" w:rsidRDefault="00390CEC" w:rsidP="00E32B96">
      <w:pPr>
        <w:spacing w:line="360" w:lineRule="auto"/>
        <w:jc w:val="both"/>
        <w:rPr>
          <w:rFonts w:ascii="Calibri" w:hAnsi="Calibri" w:cs="Calibri"/>
          <w:iCs/>
          <w:color w:val="000000" w:themeColor="text1"/>
          <w:sz w:val="24"/>
          <w:szCs w:val="24"/>
          <w:lang w:val="es-BO"/>
        </w:rPr>
      </w:pPr>
    </w:p>
    <w:p w14:paraId="2494D674" w14:textId="77157C95" w:rsidR="00390CEC" w:rsidRDefault="00390CEC" w:rsidP="00E32B96">
      <w:pPr>
        <w:spacing w:line="360" w:lineRule="auto"/>
        <w:jc w:val="both"/>
        <w:rPr>
          <w:rFonts w:ascii="Calibri" w:hAnsi="Calibri" w:cs="Calibri"/>
          <w:iCs/>
          <w:color w:val="000000" w:themeColor="text1"/>
          <w:sz w:val="24"/>
          <w:szCs w:val="24"/>
          <w:lang w:val="es-BO"/>
        </w:rPr>
      </w:pPr>
    </w:p>
    <w:p w14:paraId="7CF3EB24" w14:textId="7A901BAD" w:rsidR="00390CEC" w:rsidRDefault="00390CEC" w:rsidP="00E32B96">
      <w:pPr>
        <w:spacing w:line="360" w:lineRule="auto"/>
        <w:jc w:val="both"/>
        <w:rPr>
          <w:rFonts w:ascii="Calibri" w:hAnsi="Calibri" w:cs="Calibri"/>
          <w:iCs/>
          <w:color w:val="000000" w:themeColor="text1"/>
          <w:sz w:val="24"/>
          <w:szCs w:val="24"/>
          <w:lang w:val="es-BO"/>
        </w:rPr>
      </w:pPr>
    </w:p>
    <w:p w14:paraId="3490BD77" w14:textId="04364F9B" w:rsidR="00390CEC" w:rsidRDefault="00390CEC" w:rsidP="00E32B96">
      <w:pPr>
        <w:spacing w:line="360" w:lineRule="auto"/>
        <w:jc w:val="both"/>
        <w:rPr>
          <w:rFonts w:ascii="Calibri" w:hAnsi="Calibri" w:cs="Calibri"/>
          <w:iCs/>
          <w:color w:val="000000" w:themeColor="text1"/>
          <w:sz w:val="24"/>
          <w:szCs w:val="24"/>
          <w:lang w:val="es-BO"/>
        </w:rPr>
      </w:pPr>
    </w:p>
    <w:p w14:paraId="2FC13B99" w14:textId="7BFA1D08" w:rsidR="00390CEC" w:rsidRDefault="00390CEC" w:rsidP="00E32B96">
      <w:pPr>
        <w:spacing w:line="360" w:lineRule="auto"/>
        <w:jc w:val="both"/>
        <w:rPr>
          <w:rFonts w:ascii="Calibri" w:hAnsi="Calibri" w:cs="Calibri"/>
          <w:iCs/>
          <w:color w:val="000000" w:themeColor="text1"/>
          <w:sz w:val="24"/>
          <w:szCs w:val="24"/>
          <w:lang w:val="es-BO"/>
        </w:rPr>
      </w:pPr>
    </w:p>
    <w:p w14:paraId="23182D5B" w14:textId="0808EC1D" w:rsidR="00390CEC" w:rsidRDefault="00390CEC" w:rsidP="00E32B96">
      <w:pPr>
        <w:spacing w:line="360" w:lineRule="auto"/>
        <w:jc w:val="both"/>
        <w:rPr>
          <w:rFonts w:ascii="Calibri" w:hAnsi="Calibri" w:cs="Calibri"/>
          <w:iCs/>
          <w:color w:val="000000" w:themeColor="text1"/>
          <w:sz w:val="24"/>
          <w:szCs w:val="24"/>
          <w:lang w:val="es-BO"/>
        </w:rPr>
      </w:pPr>
    </w:p>
    <w:p w14:paraId="7190CE8D" w14:textId="6DD76F18" w:rsidR="00DE6D2A" w:rsidRDefault="00DE6D2A" w:rsidP="00E32B96">
      <w:pPr>
        <w:spacing w:line="360" w:lineRule="auto"/>
        <w:jc w:val="both"/>
        <w:rPr>
          <w:rFonts w:ascii="Calibri" w:hAnsi="Calibri" w:cs="Calibri"/>
          <w:iCs/>
          <w:color w:val="000000" w:themeColor="text1"/>
          <w:sz w:val="24"/>
          <w:szCs w:val="24"/>
          <w:lang w:val="es-BO"/>
        </w:rPr>
      </w:pPr>
    </w:p>
    <w:p w14:paraId="5B50F6E6" w14:textId="4CE2CB5C" w:rsidR="0043347B" w:rsidRDefault="0043347B" w:rsidP="00E32B96">
      <w:pPr>
        <w:spacing w:line="360" w:lineRule="auto"/>
        <w:jc w:val="both"/>
        <w:rPr>
          <w:rFonts w:ascii="Calibri" w:hAnsi="Calibri" w:cs="Calibri"/>
          <w:iCs/>
          <w:color w:val="000000" w:themeColor="text1"/>
          <w:sz w:val="24"/>
          <w:szCs w:val="24"/>
          <w:lang w:val="es-BO"/>
        </w:rPr>
      </w:pPr>
    </w:p>
    <w:p w14:paraId="4C1CC32D" w14:textId="0C8198A2" w:rsidR="0043347B" w:rsidRDefault="0043347B" w:rsidP="00E32B96">
      <w:pPr>
        <w:spacing w:line="360" w:lineRule="auto"/>
        <w:jc w:val="both"/>
        <w:rPr>
          <w:rFonts w:ascii="Calibri" w:hAnsi="Calibri" w:cs="Calibri"/>
          <w:iCs/>
          <w:color w:val="000000" w:themeColor="text1"/>
          <w:sz w:val="24"/>
          <w:szCs w:val="24"/>
          <w:lang w:val="es-BO"/>
        </w:rPr>
      </w:pPr>
    </w:p>
    <w:p w14:paraId="0678653A" w14:textId="50C62D3A" w:rsidR="0043347B" w:rsidRDefault="00CB5A12" w:rsidP="00E32B96">
      <w:pPr>
        <w:spacing w:line="360" w:lineRule="auto"/>
        <w:jc w:val="both"/>
        <w:rPr>
          <w:rFonts w:ascii="Calibri" w:hAnsi="Calibri" w:cs="Calibri"/>
          <w:iCs/>
          <w:color w:val="000000" w:themeColor="text1"/>
          <w:sz w:val="24"/>
          <w:szCs w:val="24"/>
          <w:lang w:val="es-BO"/>
        </w:rPr>
      </w:pPr>
      <w:r>
        <w:rPr>
          <w:noProof/>
          <w:lang w:val="es-BO" w:eastAsia="es-BO"/>
        </w:rPr>
        <mc:AlternateContent>
          <mc:Choice Requires="wps">
            <w:drawing>
              <wp:anchor distT="0" distB="0" distL="114300" distR="114300" simplePos="0" relativeHeight="251663360" behindDoc="0" locked="0" layoutInCell="1" allowOverlap="1" wp14:anchorId="5FDF34B6" wp14:editId="10F6133F">
                <wp:simplePos x="0" y="0"/>
                <wp:positionH relativeFrom="margin">
                  <wp:posOffset>940311</wp:posOffset>
                </wp:positionH>
                <wp:positionV relativeFrom="paragraph">
                  <wp:posOffset>287812</wp:posOffset>
                </wp:positionV>
                <wp:extent cx="3243795" cy="635"/>
                <wp:effectExtent l="0" t="0" r="13970" b="10160"/>
                <wp:wrapNone/>
                <wp:docPr id="5" name="Cuadro de texto 5"/>
                <wp:cNvGraphicFramePr/>
                <a:graphic xmlns:a="http://schemas.openxmlformats.org/drawingml/2006/main">
                  <a:graphicData uri="http://schemas.microsoft.com/office/word/2010/wordprocessingShape">
                    <wps:wsp>
                      <wps:cNvSpPr txBox="1"/>
                      <wps:spPr>
                        <a:xfrm>
                          <a:off x="0" y="0"/>
                          <a:ext cx="3243795" cy="635"/>
                        </a:xfrm>
                        <a:prstGeom prst="rect">
                          <a:avLst/>
                        </a:prstGeom>
                        <a:noFill/>
                        <a:ln>
                          <a:noFill/>
                        </a:ln>
                      </wps:spPr>
                      <wps:txbx>
                        <w:txbxContent>
                          <w:p w14:paraId="38C5A0BB" w14:textId="1DE673C8" w:rsidR="00DE6D2A" w:rsidRPr="00CB5A12" w:rsidRDefault="00DE6D2A" w:rsidP="00893646">
                            <w:pPr>
                              <w:pStyle w:val="Descripcin"/>
                              <w:spacing w:after="0"/>
                              <w:jc w:val="center"/>
                              <w:rPr>
                                <w:rFonts w:ascii="Arial Black" w:hAnsi="Arial Black"/>
                                <w:b/>
                                <w:i w:val="0"/>
                                <w:color w:val="1F4E79" w:themeColor="accent1" w:themeShade="80"/>
                                <w:sz w:val="24"/>
                                <w:szCs w:val="24"/>
                                <w:lang w:val="es-BO"/>
                              </w:rPr>
                            </w:pPr>
                            <w:r w:rsidRPr="00CB5A12">
                              <w:rPr>
                                <w:rFonts w:ascii="Arial Black" w:hAnsi="Arial Black"/>
                                <w:b/>
                                <w:i w:val="0"/>
                                <w:color w:val="1F4E79" w:themeColor="accent1" w:themeShade="80"/>
                                <w:sz w:val="24"/>
                                <w:szCs w:val="24"/>
                                <w:lang w:val="es-BO"/>
                              </w:rPr>
                              <w:t xml:space="preserve">Fiesta patronal </w:t>
                            </w:r>
                            <w:r w:rsidR="00EF3522" w:rsidRPr="00CB5A12">
                              <w:rPr>
                                <w:rFonts w:ascii="Arial Black" w:hAnsi="Arial Black"/>
                                <w:b/>
                                <w:i w:val="0"/>
                                <w:color w:val="1F4E79" w:themeColor="accent1" w:themeShade="80"/>
                                <w:sz w:val="24"/>
                                <w:szCs w:val="24"/>
                                <w:lang w:val="es-BO"/>
                              </w:rPr>
                              <w:t>María</w:t>
                            </w:r>
                            <w:r w:rsidRPr="00CB5A12">
                              <w:rPr>
                                <w:rFonts w:ascii="Arial Black" w:hAnsi="Arial Black"/>
                                <w:b/>
                                <w:i w:val="0"/>
                                <w:color w:val="1F4E79" w:themeColor="accent1" w:themeShade="80"/>
                                <w:sz w:val="24"/>
                                <w:szCs w:val="24"/>
                                <w:lang w:val="es-BO"/>
                              </w:rPr>
                              <w:t xml:space="preserve"> de los Ángeles</w:t>
                            </w:r>
                          </w:p>
                          <w:p w14:paraId="10B3EBEB" w14:textId="77777777" w:rsidR="00893646" w:rsidRPr="00CB5A12" w:rsidRDefault="0014671B" w:rsidP="00893646">
                            <w:pPr>
                              <w:spacing w:after="0"/>
                              <w:jc w:val="center"/>
                              <w:rPr>
                                <w:rFonts w:ascii="Arial Black" w:hAnsi="Arial Black"/>
                                <w:color w:val="1F4E79" w:themeColor="accent1" w:themeShade="80"/>
                                <w:sz w:val="24"/>
                                <w:szCs w:val="24"/>
                                <w:lang w:val="es-BO"/>
                              </w:rPr>
                            </w:pPr>
                            <w:r w:rsidRPr="00CB5A12">
                              <w:rPr>
                                <w:rFonts w:ascii="Arial Black" w:hAnsi="Arial Black"/>
                                <w:color w:val="1F4E79" w:themeColor="accent1" w:themeShade="80"/>
                                <w:sz w:val="24"/>
                                <w:szCs w:val="24"/>
                                <w:lang w:val="es-BO"/>
                              </w:rPr>
                              <w:t>Urubichá</w:t>
                            </w:r>
                            <w:r w:rsidR="00893646" w:rsidRPr="00CB5A12">
                              <w:rPr>
                                <w:rFonts w:ascii="Arial Black" w:hAnsi="Arial Black"/>
                                <w:color w:val="1F4E79" w:themeColor="accent1" w:themeShade="80"/>
                                <w:sz w:val="24"/>
                                <w:szCs w:val="24"/>
                                <w:lang w:val="es-BO"/>
                              </w:rPr>
                              <w:t xml:space="preserve"> - Guarayo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DF34B6" id="Cuadro de texto 5" o:spid="_x0000_s1027" type="#_x0000_t202" style="position:absolute;left:0;text-align:left;margin-left:74.05pt;margin-top:22.65pt;width:255.4pt;height:.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" filled="f" stroked="f">
                <v:textbox style="mso-fit-shape-to-text:t" inset="0,0,0,0">
                  <w:txbxContent>
                    <w:p w14:paraId="38C5A0BB" w14:textId="1DE673C8" w:rsidR="00DE6D2A" w:rsidRPr="00CB5A12" w:rsidRDefault="00DE6D2A" w:rsidP="00893646">
                      <w:pPr>
                        <w:pStyle w:val="Descripcin"/>
                        <w:spacing w:after="0"/>
                        <w:jc w:val="center"/>
                        <w:rPr>
                          <w:rFonts w:ascii="Arial Black" w:hAnsi="Arial Black"/>
                          <w:b/>
                          <w:i w:val="0"/>
                          <w:color w:val="1F4E79" w:themeColor="accent1" w:themeShade="80"/>
                          <w:sz w:val="24"/>
                          <w:szCs w:val="24"/>
                          <w:lang w:val="es-BO"/>
                        </w:rPr>
                      </w:pPr>
                      <w:r w:rsidRPr="00CB5A12">
                        <w:rPr>
                          <w:rFonts w:ascii="Arial Black" w:hAnsi="Arial Black"/>
                          <w:b/>
                          <w:i w:val="0"/>
                          <w:color w:val="1F4E79" w:themeColor="accent1" w:themeShade="80"/>
                          <w:sz w:val="24"/>
                          <w:szCs w:val="24"/>
                          <w:lang w:val="es-BO"/>
                        </w:rPr>
                        <w:t xml:space="preserve">Fiesta patronal </w:t>
                      </w:r>
                      <w:r w:rsidR="00EF3522" w:rsidRPr="00CB5A12">
                        <w:rPr>
                          <w:rFonts w:ascii="Arial Black" w:hAnsi="Arial Black"/>
                          <w:b/>
                          <w:i w:val="0"/>
                          <w:color w:val="1F4E79" w:themeColor="accent1" w:themeShade="80"/>
                          <w:sz w:val="24"/>
                          <w:szCs w:val="24"/>
                          <w:lang w:val="es-BO"/>
                        </w:rPr>
                        <w:t>María</w:t>
                      </w:r>
                      <w:r w:rsidRPr="00CB5A12">
                        <w:rPr>
                          <w:rFonts w:ascii="Arial Black" w:hAnsi="Arial Black"/>
                          <w:b/>
                          <w:i w:val="0"/>
                          <w:color w:val="1F4E79" w:themeColor="accent1" w:themeShade="80"/>
                          <w:sz w:val="24"/>
                          <w:szCs w:val="24"/>
                          <w:lang w:val="es-BO"/>
                        </w:rPr>
                        <w:t xml:space="preserve"> de los Ángeles</w:t>
                      </w:r>
                    </w:p>
                    <w:p w14:paraId="10B3EBEB" w14:textId="77777777" w:rsidR="00893646" w:rsidRPr="00CB5A12" w:rsidRDefault="0014671B" w:rsidP="00893646">
                      <w:pPr>
                        <w:spacing w:after="0"/>
                        <w:jc w:val="center"/>
                        <w:rPr>
                          <w:rFonts w:ascii="Arial Black" w:hAnsi="Arial Black"/>
                          <w:color w:val="1F4E79" w:themeColor="accent1" w:themeShade="80"/>
                          <w:sz w:val="24"/>
                          <w:szCs w:val="24"/>
                          <w:lang w:val="es-BO"/>
                        </w:rPr>
                      </w:pPr>
                      <w:r w:rsidRPr="00CB5A12">
                        <w:rPr>
                          <w:rFonts w:ascii="Arial Black" w:hAnsi="Arial Black"/>
                          <w:color w:val="1F4E79" w:themeColor="accent1" w:themeShade="80"/>
                          <w:sz w:val="24"/>
                          <w:szCs w:val="24"/>
                          <w:lang w:val="es-BO"/>
                        </w:rPr>
                        <w:t>Urubichá</w:t>
                      </w:r>
                      <w:r w:rsidR="00893646" w:rsidRPr="00CB5A12">
                        <w:rPr>
                          <w:rFonts w:ascii="Arial Black" w:hAnsi="Arial Black"/>
                          <w:color w:val="1F4E79" w:themeColor="accent1" w:themeShade="80"/>
                          <w:sz w:val="24"/>
                          <w:szCs w:val="24"/>
                          <w:lang w:val="es-BO"/>
                        </w:rPr>
                        <w:t xml:space="preserve"> - Guarayo</w:t>
                      </w:r>
                    </w:p>
                  </w:txbxContent>
                </v:textbox>
                <w10:wrap anchorx="margin"/>
              </v:shape>
            </w:pict>
          </mc:Fallback>
        </mc:AlternateContent>
      </w:r>
    </w:p>
    <w:p w14:paraId="53D0074F" w14:textId="79872FF0" w:rsidR="0043347B" w:rsidRDefault="0043347B" w:rsidP="00E32B96">
      <w:pPr>
        <w:spacing w:line="360" w:lineRule="auto"/>
        <w:jc w:val="both"/>
        <w:rPr>
          <w:rFonts w:ascii="Calibri" w:hAnsi="Calibri" w:cs="Calibri"/>
          <w:iCs/>
          <w:color w:val="000000" w:themeColor="text1"/>
          <w:sz w:val="24"/>
          <w:szCs w:val="24"/>
          <w:lang w:val="es-BO"/>
        </w:rPr>
      </w:pPr>
    </w:p>
    <w:p w14:paraId="6EB5461A" w14:textId="56BD373D" w:rsidR="0043347B" w:rsidRDefault="0043347B" w:rsidP="00E32B96">
      <w:pPr>
        <w:spacing w:line="360" w:lineRule="auto"/>
        <w:jc w:val="both"/>
        <w:rPr>
          <w:rFonts w:ascii="Calibri" w:hAnsi="Calibri" w:cs="Calibri"/>
          <w:iCs/>
          <w:color w:val="000000" w:themeColor="text1"/>
          <w:sz w:val="24"/>
          <w:szCs w:val="24"/>
          <w:lang w:val="es-BO"/>
        </w:rPr>
      </w:pPr>
    </w:p>
    <w:p w14:paraId="3B4F3C92" w14:textId="57C8373C" w:rsidR="0043347B" w:rsidRDefault="0043347B" w:rsidP="00E32B96">
      <w:pPr>
        <w:spacing w:line="360" w:lineRule="auto"/>
        <w:jc w:val="both"/>
        <w:rPr>
          <w:rFonts w:ascii="Calibri" w:hAnsi="Calibri" w:cs="Calibri"/>
          <w:iCs/>
          <w:color w:val="000000" w:themeColor="text1"/>
          <w:sz w:val="24"/>
          <w:szCs w:val="24"/>
          <w:lang w:val="es-BO"/>
        </w:rPr>
      </w:pPr>
    </w:p>
    <w:p w14:paraId="69D380E2" w14:textId="62793BB0" w:rsidR="0043347B" w:rsidRDefault="0043347B" w:rsidP="00E32B96">
      <w:pPr>
        <w:spacing w:line="360" w:lineRule="auto"/>
        <w:jc w:val="both"/>
        <w:rPr>
          <w:rFonts w:ascii="Calibri" w:hAnsi="Calibri" w:cs="Calibri"/>
          <w:iCs/>
          <w:color w:val="000000" w:themeColor="text1"/>
          <w:sz w:val="24"/>
          <w:szCs w:val="24"/>
          <w:lang w:val="es-BO"/>
        </w:rPr>
      </w:pPr>
    </w:p>
    <w:p w14:paraId="720441C1" w14:textId="77777777" w:rsidR="00F13FB8" w:rsidRPr="00DC45EA" w:rsidRDefault="00DC45EA" w:rsidP="00DC45EA">
      <w:pPr>
        <w:tabs>
          <w:tab w:val="left" w:pos="5741"/>
        </w:tabs>
        <w:spacing w:line="360" w:lineRule="auto"/>
        <w:jc w:val="center"/>
        <w:rPr>
          <w:rFonts w:ascii="Calibri" w:hAnsi="Calibri" w:cs="Calibri"/>
          <w:b/>
          <w:iCs/>
          <w:color w:val="000000" w:themeColor="text1"/>
          <w:sz w:val="24"/>
          <w:szCs w:val="24"/>
          <w:lang w:val="es-BO"/>
        </w:rPr>
      </w:pPr>
      <w:r w:rsidRPr="00DC45EA">
        <w:rPr>
          <w:rFonts w:ascii="Calibri" w:hAnsi="Calibri" w:cs="Calibri"/>
          <w:b/>
          <w:iCs/>
          <w:color w:val="000000" w:themeColor="text1"/>
          <w:sz w:val="24"/>
          <w:szCs w:val="24"/>
          <w:lang w:val="es-BO"/>
        </w:rPr>
        <w:t>GUARAYO - BOLIVIA</w:t>
      </w:r>
    </w:p>
    <w:p w14:paraId="285B7948" w14:textId="77777777" w:rsidR="00F13FB8" w:rsidRDefault="00F13FB8" w:rsidP="00E32B96">
      <w:pPr>
        <w:spacing w:line="360" w:lineRule="auto"/>
        <w:jc w:val="both"/>
        <w:rPr>
          <w:rFonts w:ascii="Calibri" w:hAnsi="Calibri" w:cs="Calibri"/>
          <w:iCs/>
          <w:color w:val="000000" w:themeColor="text1"/>
          <w:sz w:val="24"/>
          <w:szCs w:val="24"/>
          <w:lang w:val="es-BO"/>
        </w:rPr>
      </w:pPr>
    </w:p>
    <w:p w14:paraId="584895D9" w14:textId="77777777" w:rsidR="0038447F" w:rsidRDefault="0038447F" w:rsidP="00E32B96">
      <w:pPr>
        <w:spacing w:line="360" w:lineRule="auto"/>
        <w:jc w:val="both"/>
        <w:rPr>
          <w:rFonts w:ascii="Arial" w:hAnsi="Arial" w:cs="Arial"/>
          <w:b/>
          <w:iCs/>
          <w:color w:val="000000" w:themeColor="text1"/>
          <w:sz w:val="24"/>
          <w:szCs w:val="24"/>
          <w:lang w:val="es-BO"/>
        </w:rPr>
      </w:pPr>
    </w:p>
    <w:sdt>
      <w:sdtPr>
        <w:rPr>
          <w:rFonts w:asciiTheme="minorHAnsi" w:eastAsiaTheme="minorHAnsi" w:hAnsiTheme="minorHAnsi" w:cstheme="minorBidi"/>
          <w:color w:val="auto"/>
          <w:sz w:val="22"/>
          <w:szCs w:val="22"/>
          <w:lang w:val="es-ES" w:eastAsia="en-US"/>
        </w:rPr>
        <w:id w:val="353856497"/>
        <w:docPartObj>
          <w:docPartGallery w:val="Table of Contents"/>
          <w:docPartUnique/>
        </w:docPartObj>
      </w:sdtPr>
      <w:sdtEndPr>
        <w:rPr>
          <w:b/>
          <w:bCs/>
        </w:rPr>
      </w:sdtEndPr>
      <w:sdtContent>
        <w:p w14:paraId="73A985BD" w14:textId="77777777" w:rsidR="00004ABC" w:rsidRDefault="00004ABC" w:rsidP="00004ABC">
          <w:pPr>
            <w:pStyle w:val="TtuloTDC"/>
            <w:spacing w:line="600" w:lineRule="auto"/>
          </w:pPr>
          <w:r>
            <w:rPr>
              <w:lang w:val="es-ES"/>
            </w:rPr>
            <w:t>Contenido</w:t>
          </w:r>
        </w:p>
        <w:p w14:paraId="497C90AE" w14:textId="77777777" w:rsidR="00004ABC" w:rsidRDefault="00004ABC" w:rsidP="00004ABC">
          <w:pPr>
            <w:pStyle w:val="TDC1"/>
            <w:tabs>
              <w:tab w:val="right" w:leader="dot" w:pos="9168"/>
            </w:tabs>
            <w:spacing w:line="600" w:lineRule="auto"/>
            <w:rPr>
              <w:rFonts w:eastAsiaTheme="minorEastAsia"/>
              <w:noProof/>
              <w:lang w:val="es-BO" w:eastAsia="es-BO"/>
            </w:rPr>
          </w:pPr>
          <w:r>
            <w:rPr>
              <w:b/>
              <w:bCs/>
              <w:lang w:val="es-ES"/>
            </w:rPr>
            <w:fldChar w:fldCharType="begin"/>
          </w:r>
          <w:r>
            <w:rPr>
              <w:b/>
              <w:bCs/>
              <w:lang w:val="es-ES"/>
            </w:rPr>
            <w:instrText xml:space="preserve"> TOC \o "1-3" \h \z \u </w:instrText>
          </w:r>
          <w:r>
            <w:rPr>
              <w:b/>
              <w:bCs/>
              <w:lang w:val="es-ES"/>
            </w:rPr>
            <w:fldChar w:fldCharType="separate"/>
          </w:r>
          <w:hyperlink w:anchor="_Toc113593647" w:history="1">
            <w:r w:rsidRPr="00300F27">
              <w:rPr>
                <w:rStyle w:val="Hipervnculo"/>
                <w:noProof/>
                <w:lang w:val="es-BO"/>
              </w:rPr>
              <w:t>INTRODUCCION.</w:t>
            </w:r>
            <w:r>
              <w:rPr>
                <w:noProof/>
                <w:webHidden/>
              </w:rPr>
              <w:tab/>
            </w:r>
            <w:r>
              <w:rPr>
                <w:noProof/>
                <w:webHidden/>
              </w:rPr>
              <w:fldChar w:fldCharType="begin"/>
            </w:r>
            <w:r>
              <w:rPr>
                <w:noProof/>
                <w:webHidden/>
              </w:rPr>
              <w:instrText xml:space="preserve"> PAGEREF _Toc113593647 \h </w:instrText>
            </w:r>
            <w:r>
              <w:rPr>
                <w:noProof/>
                <w:webHidden/>
              </w:rPr>
            </w:r>
            <w:r>
              <w:rPr>
                <w:noProof/>
                <w:webHidden/>
              </w:rPr>
              <w:fldChar w:fldCharType="separate"/>
            </w:r>
            <w:r>
              <w:rPr>
                <w:noProof/>
                <w:webHidden/>
              </w:rPr>
              <w:t>1</w:t>
            </w:r>
            <w:r>
              <w:rPr>
                <w:noProof/>
                <w:webHidden/>
              </w:rPr>
              <w:fldChar w:fldCharType="end"/>
            </w:r>
          </w:hyperlink>
        </w:p>
        <w:p w14:paraId="4AC74824"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48" w:history="1">
            <w:r w:rsidR="00004ABC" w:rsidRPr="00300F27">
              <w:rPr>
                <w:rStyle w:val="Hipervnculo"/>
                <w:noProof/>
                <w:lang w:val="es-BO"/>
              </w:rPr>
              <w:t xml:space="preserve">LA ESPIRITUALIDAD DE LOS </w:t>
            </w:r>
            <w:r w:rsidR="00004ABC" w:rsidRPr="00747480">
              <w:rPr>
                <w:rStyle w:val="Hipervnculo"/>
                <w:noProof/>
                <w:sz w:val="24"/>
                <w:szCs w:val="24"/>
                <w:lang w:val="es-BO"/>
              </w:rPr>
              <w:t>GUARAYOS</w:t>
            </w:r>
            <w:r w:rsidR="00004ABC">
              <w:rPr>
                <w:noProof/>
                <w:webHidden/>
              </w:rPr>
              <w:tab/>
            </w:r>
            <w:r w:rsidR="00004ABC">
              <w:rPr>
                <w:noProof/>
                <w:webHidden/>
              </w:rPr>
              <w:fldChar w:fldCharType="begin"/>
            </w:r>
            <w:r w:rsidR="00004ABC">
              <w:rPr>
                <w:noProof/>
                <w:webHidden/>
              </w:rPr>
              <w:instrText xml:space="preserve"> PAGEREF _Toc113593648 \h </w:instrText>
            </w:r>
            <w:r w:rsidR="00004ABC">
              <w:rPr>
                <w:noProof/>
                <w:webHidden/>
              </w:rPr>
            </w:r>
            <w:r w:rsidR="00004ABC">
              <w:rPr>
                <w:noProof/>
                <w:webHidden/>
              </w:rPr>
              <w:fldChar w:fldCharType="separate"/>
            </w:r>
            <w:r w:rsidR="00004ABC">
              <w:rPr>
                <w:noProof/>
                <w:webHidden/>
              </w:rPr>
              <w:t>2</w:t>
            </w:r>
            <w:r w:rsidR="00004ABC">
              <w:rPr>
                <w:noProof/>
                <w:webHidden/>
              </w:rPr>
              <w:fldChar w:fldCharType="end"/>
            </w:r>
          </w:hyperlink>
        </w:p>
        <w:p w14:paraId="5A275A41" w14:textId="77777777" w:rsidR="00004ABC" w:rsidRDefault="00000000" w:rsidP="00004ABC">
          <w:pPr>
            <w:pStyle w:val="TDC2"/>
            <w:tabs>
              <w:tab w:val="right" w:leader="dot" w:pos="9168"/>
            </w:tabs>
            <w:spacing w:line="600" w:lineRule="auto"/>
            <w:rPr>
              <w:rFonts w:eastAsiaTheme="minorEastAsia"/>
              <w:noProof/>
              <w:lang w:val="es-BO" w:eastAsia="es-BO"/>
            </w:rPr>
          </w:pPr>
          <w:hyperlink w:anchor="_Toc113593649" w:history="1">
            <w:r w:rsidR="00004ABC" w:rsidRPr="00300F27">
              <w:rPr>
                <w:rStyle w:val="Hipervnculo"/>
                <w:noProof/>
                <w:lang w:val="es-BO"/>
              </w:rPr>
              <w:t>IYAR: El dueño de la naturaleza, del bosque y laguna, como seres espirituales.</w:t>
            </w:r>
            <w:r w:rsidR="00004ABC">
              <w:rPr>
                <w:noProof/>
                <w:webHidden/>
              </w:rPr>
              <w:tab/>
            </w:r>
            <w:r w:rsidR="00004ABC">
              <w:rPr>
                <w:noProof/>
                <w:webHidden/>
              </w:rPr>
              <w:fldChar w:fldCharType="begin"/>
            </w:r>
            <w:r w:rsidR="00004ABC">
              <w:rPr>
                <w:noProof/>
                <w:webHidden/>
              </w:rPr>
              <w:instrText xml:space="preserve"> PAGEREF _Toc113593649 \h </w:instrText>
            </w:r>
            <w:r w:rsidR="00004ABC">
              <w:rPr>
                <w:noProof/>
                <w:webHidden/>
              </w:rPr>
            </w:r>
            <w:r w:rsidR="00004ABC">
              <w:rPr>
                <w:noProof/>
                <w:webHidden/>
              </w:rPr>
              <w:fldChar w:fldCharType="separate"/>
            </w:r>
            <w:r w:rsidR="00004ABC">
              <w:rPr>
                <w:noProof/>
                <w:webHidden/>
              </w:rPr>
              <w:t>3</w:t>
            </w:r>
            <w:r w:rsidR="00004ABC">
              <w:rPr>
                <w:noProof/>
                <w:webHidden/>
              </w:rPr>
              <w:fldChar w:fldCharType="end"/>
            </w:r>
          </w:hyperlink>
        </w:p>
        <w:p w14:paraId="32BE4CE6"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50" w:history="1">
            <w:r w:rsidR="00004ABC" w:rsidRPr="00300F27">
              <w:rPr>
                <w:rStyle w:val="Hipervnculo"/>
                <w:noProof/>
                <w:lang w:val="es-BO"/>
              </w:rPr>
              <w:t>RITOS Y CULTOS</w:t>
            </w:r>
            <w:r w:rsidR="00004ABC">
              <w:rPr>
                <w:noProof/>
                <w:webHidden/>
              </w:rPr>
              <w:tab/>
            </w:r>
            <w:r w:rsidR="00004ABC">
              <w:rPr>
                <w:noProof/>
                <w:webHidden/>
              </w:rPr>
              <w:fldChar w:fldCharType="begin"/>
            </w:r>
            <w:r w:rsidR="00004ABC">
              <w:rPr>
                <w:noProof/>
                <w:webHidden/>
              </w:rPr>
              <w:instrText xml:space="preserve"> PAGEREF _Toc113593650 \h </w:instrText>
            </w:r>
            <w:r w:rsidR="00004ABC">
              <w:rPr>
                <w:noProof/>
                <w:webHidden/>
              </w:rPr>
            </w:r>
            <w:r w:rsidR="00004ABC">
              <w:rPr>
                <w:noProof/>
                <w:webHidden/>
              </w:rPr>
              <w:fldChar w:fldCharType="separate"/>
            </w:r>
            <w:r w:rsidR="00004ABC">
              <w:rPr>
                <w:noProof/>
                <w:webHidden/>
              </w:rPr>
              <w:t>4</w:t>
            </w:r>
            <w:r w:rsidR="00004ABC">
              <w:rPr>
                <w:noProof/>
                <w:webHidden/>
              </w:rPr>
              <w:fldChar w:fldCharType="end"/>
            </w:r>
          </w:hyperlink>
        </w:p>
        <w:p w14:paraId="4998F2DD"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51" w:history="1">
            <w:r w:rsidR="00004ABC" w:rsidRPr="00300F27">
              <w:rPr>
                <w:rStyle w:val="Hipervnculo"/>
                <w:noProof/>
                <w:lang w:val="es-BO"/>
              </w:rPr>
              <w:t>Ritos de caza y pesca- Arakua mba’embiar reka agwa</w:t>
            </w:r>
            <w:r w:rsidR="00004ABC">
              <w:rPr>
                <w:noProof/>
                <w:webHidden/>
              </w:rPr>
              <w:tab/>
            </w:r>
            <w:r w:rsidR="00004ABC">
              <w:rPr>
                <w:noProof/>
                <w:webHidden/>
              </w:rPr>
              <w:fldChar w:fldCharType="begin"/>
            </w:r>
            <w:r w:rsidR="00004ABC">
              <w:rPr>
                <w:noProof/>
                <w:webHidden/>
              </w:rPr>
              <w:instrText xml:space="preserve"> PAGEREF _Toc113593651 \h </w:instrText>
            </w:r>
            <w:r w:rsidR="00004ABC">
              <w:rPr>
                <w:noProof/>
                <w:webHidden/>
              </w:rPr>
            </w:r>
            <w:r w:rsidR="00004ABC">
              <w:rPr>
                <w:noProof/>
                <w:webHidden/>
              </w:rPr>
              <w:fldChar w:fldCharType="separate"/>
            </w:r>
            <w:r w:rsidR="00004ABC">
              <w:rPr>
                <w:noProof/>
                <w:webHidden/>
              </w:rPr>
              <w:t>5</w:t>
            </w:r>
            <w:r w:rsidR="00004ABC">
              <w:rPr>
                <w:noProof/>
                <w:webHidden/>
              </w:rPr>
              <w:fldChar w:fldCharType="end"/>
            </w:r>
          </w:hyperlink>
        </w:p>
        <w:p w14:paraId="0BA9E3ED" w14:textId="77777777" w:rsidR="00004ABC" w:rsidRDefault="00000000" w:rsidP="00004ABC">
          <w:pPr>
            <w:pStyle w:val="TDC2"/>
            <w:tabs>
              <w:tab w:val="right" w:leader="dot" w:pos="9168"/>
            </w:tabs>
            <w:spacing w:line="600" w:lineRule="auto"/>
            <w:rPr>
              <w:rFonts w:eastAsiaTheme="minorEastAsia"/>
              <w:noProof/>
              <w:lang w:val="es-BO" w:eastAsia="es-BO"/>
            </w:rPr>
          </w:pPr>
          <w:hyperlink w:anchor="_Toc113593652" w:history="1">
            <w:r w:rsidR="00004ABC" w:rsidRPr="00300F27">
              <w:rPr>
                <w:rStyle w:val="Hipervnculo"/>
                <w:noProof/>
                <w:lang w:val="es-BO"/>
              </w:rPr>
              <w:t>Rituales de siembra de: - Yuca</w:t>
            </w:r>
            <w:r w:rsidR="00004ABC">
              <w:rPr>
                <w:noProof/>
                <w:webHidden/>
              </w:rPr>
              <w:tab/>
            </w:r>
            <w:r w:rsidR="00004ABC">
              <w:rPr>
                <w:noProof/>
                <w:webHidden/>
              </w:rPr>
              <w:fldChar w:fldCharType="begin"/>
            </w:r>
            <w:r w:rsidR="00004ABC">
              <w:rPr>
                <w:noProof/>
                <w:webHidden/>
              </w:rPr>
              <w:instrText xml:space="preserve"> PAGEREF _Toc113593652 \h </w:instrText>
            </w:r>
            <w:r w:rsidR="00004ABC">
              <w:rPr>
                <w:noProof/>
                <w:webHidden/>
              </w:rPr>
            </w:r>
            <w:r w:rsidR="00004ABC">
              <w:rPr>
                <w:noProof/>
                <w:webHidden/>
              </w:rPr>
              <w:fldChar w:fldCharType="separate"/>
            </w:r>
            <w:r w:rsidR="00004ABC">
              <w:rPr>
                <w:noProof/>
                <w:webHidden/>
              </w:rPr>
              <w:t>5</w:t>
            </w:r>
            <w:r w:rsidR="00004ABC">
              <w:rPr>
                <w:noProof/>
                <w:webHidden/>
              </w:rPr>
              <w:fldChar w:fldCharType="end"/>
            </w:r>
          </w:hyperlink>
        </w:p>
        <w:p w14:paraId="0F99B432" w14:textId="77777777" w:rsidR="00004ABC" w:rsidRDefault="00000000" w:rsidP="00004ABC">
          <w:pPr>
            <w:pStyle w:val="TDC2"/>
            <w:tabs>
              <w:tab w:val="right" w:leader="dot" w:pos="9168"/>
            </w:tabs>
            <w:spacing w:line="600" w:lineRule="auto"/>
            <w:rPr>
              <w:rFonts w:eastAsiaTheme="minorEastAsia"/>
              <w:noProof/>
              <w:lang w:val="es-BO" w:eastAsia="es-BO"/>
            </w:rPr>
          </w:pPr>
          <w:hyperlink w:anchor="_Toc113593653" w:history="1">
            <w:r w:rsidR="00004ABC" w:rsidRPr="00300F27">
              <w:rPr>
                <w:rStyle w:val="Hipervnculo"/>
                <w:noProof/>
                <w:lang w:val="es-BO"/>
              </w:rPr>
              <w:t>Rituales para celebrar los primeros productos del año.</w:t>
            </w:r>
            <w:r w:rsidR="00004ABC">
              <w:rPr>
                <w:noProof/>
                <w:webHidden/>
              </w:rPr>
              <w:tab/>
            </w:r>
            <w:r w:rsidR="00004ABC">
              <w:rPr>
                <w:noProof/>
                <w:webHidden/>
              </w:rPr>
              <w:fldChar w:fldCharType="begin"/>
            </w:r>
            <w:r w:rsidR="00004ABC">
              <w:rPr>
                <w:noProof/>
                <w:webHidden/>
              </w:rPr>
              <w:instrText xml:space="preserve"> PAGEREF _Toc113593653 \h </w:instrText>
            </w:r>
            <w:r w:rsidR="00004ABC">
              <w:rPr>
                <w:noProof/>
                <w:webHidden/>
              </w:rPr>
            </w:r>
            <w:r w:rsidR="00004ABC">
              <w:rPr>
                <w:noProof/>
                <w:webHidden/>
              </w:rPr>
              <w:fldChar w:fldCharType="separate"/>
            </w:r>
            <w:r w:rsidR="00004ABC">
              <w:rPr>
                <w:noProof/>
                <w:webHidden/>
              </w:rPr>
              <w:t>6</w:t>
            </w:r>
            <w:r w:rsidR="00004ABC">
              <w:rPr>
                <w:noProof/>
                <w:webHidden/>
              </w:rPr>
              <w:fldChar w:fldCharType="end"/>
            </w:r>
          </w:hyperlink>
        </w:p>
        <w:p w14:paraId="16A2A561"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54" w:history="1">
            <w:r w:rsidR="00004ABC" w:rsidRPr="00300F27">
              <w:rPr>
                <w:rStyle w:val="Hipervnculo"/>
                <w:noProof/>
                <w:lang w:val="es-BO"/>
              </w:rPr>
              <w:t xml:space="preserve"> El TOKAI, espacio de agradecimiento y reencuentro con el ramöi: ser supremo y los espíritus de los seres del pasado.</w:t>
            </w:r>
            <w:r w:rsidR="00004ABC">
              <w:rPr>
                <w:noProof/>
                <w:webHidden/>
              </w:rPr>
              <w:tab/>
            </w:r>
            <w:r w:rsidR="00004ABC">
              <w:rPr>
                <w:noProof/>
                <w:webHidden/>
              </w:rPr>
              <w:fldChar w:fldCharType="begin"/>
            </w:r>
            <w:r w:rsidR="00004ABC">
              <w:rPr>
                <w:noProof/>
                <w:webHidden/>
              </w:rPr>
              <w:instrText xml:space="preserve"> PAGEREF _Toc113593654 \h </w:instrText>
            </w:r>
            <w:r w:rsidR="00004ABC">
              <w:rPr>
                <w:noProof/>
                <w:webHidden/>
              </w:rPr>
            </w:r>
            <w:r w:rsidR="00004ABC">
              <w:rPr>
                <w:noProof/>
                <w:webHidden/>
              </w:rPr>
              <w:fldChar w:fldCharType="separate"/>
            </w:r>
            <w:r w:rsidR="00004ABC">
              <w:rPr>
                <w:noProof/>
                <w:webHidden/>
              </w:rPr>
              <w:t>7</w:t>
            </w:r>
            <w:r w:rsidR="00004ABC">
              <w:rPr>
                <w:noProof/>
                <w:webHidden/>
              </w:rPr>
              <w:fldChar w:fldCharType="end"/>
            </w:r>
          </w:hyperlink>
        </w:p>
        <w:p w14:paraId="78AF2B17"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55" w:history="1">
            <w:r w:rsidR="00004ABC" w:rsidRPr="00300F27">
              <w:rPr>
                <w:rStyle w:val="Hipervnculo"/>
                <w:noProof/>
                <w:lang w:val="es-BO"/>
              </w:rPr>
              <w:t>SAPUKAISA YANDE RAMOI UPE - CANTO AL ABUELO</w:t>
            </w:r>
            <w:r w:rsidR="00004ABC">
              <w:rPr>
                <w:noProof/>
                <w:webHidden/>
              </w:rPr>
              <w:tab/>
            </w:r>
            <w:r w:rsidR="00004ABC">
              <w:rPr>
                <w:noProof/>
                <w:webHidden/>
              </w:rPr>
              <w:fldChar w:fldCharType="begin"/>
            </w:r>
            <w:r w:rsidR="00004ABC">
              <w:rPr>
                <w:noProof/>
                <w:webHidden/>
              </w:rPr>
              <w:instrText xml:space="preserve"> PAGEREF _Toc113593655 \h </w:instrText>
            </w:r>
            <w:r w:rsidR="00004ABC">
              <w:rPr>
                <w:noProof/>
                <w:webHidden/>
              </w:rPr>
            </w:r>
            <w:r w:rsidR="00004ABC">
              <w:rPr>
                <w:noProof/>
                <w:webHidden/>
              </w:rPr>
              <w:fldChar w:fldCharType="separate"/>
            </w:r>
            <w:r w:rsidR="00004ABC">
              <w:rPr>
                <w:noProof/>
                <w:webHidden/>
              </w:rPr>
              <w:t>8</w:t>
            </w:r>
            <w:r w:rsidR="00004ABC">
              <w:rPr>
                <w:noProof/>
                <w:webHidden/>
              </w:rPr>
              <w:fldChar w:fldCharType="end"/>
            </w:r>
          </w:hyperlink>
        </w:p>
        <w:p w14:paraId="7314FBAD" w14:textId="77777777" w:rsidR="00004ABC" w:rsidRDefault="00000000" w:rsidP="00004ABC">
          <w:pPr>
            <w:pStyle w:val="TDC1"/>
            <w:tabs>
              <w:tab w:val="right" w:leader="dot" w:pos="9168"/>
            </w:tabs>
            <w:spacing w:line="600" w:lineRule="auto"/>
            <w:rPr>
              <w:rFonts w:eastAsiaTheme="minorEastAsia"/>
              <w:noProof/>
              <w:lang w:val="es-BO" w:eastAsia="es-BO"/>
            </w:rPr>
          </w:pPr>
          <w:hyperlink w:anchor="_Toc113593656" w:history="1">
            <w:r w:rsidR="00004ABC" w:rsidRPr="00300F27">
              <w:rPr>
                <w:rStyle w:val="Hipervnculo"/>
                <w:rFonts w:eastAsia="Times New Roman"/>
                <w:noProof/>
                <w:lang w:val="es-BO" w:eastAsia="es-BO"/>
              </w:rPr>
              <w:t>Fiesta Patronal del Pueblo Guarayo.</w:t>
            </w:r>
            <w:r w:rsidR="00004ABC">
              <w:rPr>
                <w:noProof/>
                <w:webHidden/>
              </w:rPr>
              <w:tab/>
            </w:r>
            <w:r w:rsidR="00004ABC">
              <w:rPr>
                <w:noProof/>
                <w:webHidden/>
              </w:rPr>
              <w:fldChar w:fldCharType="begin"/>
            </w:r>
            <w:r w:rsidR="00004ABC">
              <w:rPr>
                <w:noProof/>
                <w:webHidden/>
              </w:rPr>
              <w:instrText xml:space="preserve"> PAGEREF _Toc113593656 \h </w:instrText>
            </w:r>
            <w:r w:rsidR="00004ABC">
              <w:rPr>
                <w:noProof/>
                <w:webHidden/>
              </w:rPr>
            </w:r>
            <w:r w:rsidR="00004ABC">
              <w:rPr>
                <w:noProof/>
                <w:webHidden/>
              </w:rPr>
              <w:fldChar w:fldCharType="separate"/>
            </w:r>
            <w:r w:rsidR="00004ABC">
              <w:rPr>
                <w:noProof/>
                <w:webHidden/>
              </w:rPr>
              <w:t>10</w:t>
            </w:r>
            <w:r w:rsidR="00004ABC">
              <w:rPr>
                <w:noProof/>
                <w:webHidden/>
              </w:rPr>
              <w:fldChar w:fldCharType="end"/>
            </w:r>
          </w:hyperlink>
        </w:p>
        <w:p w14:paraId="07081277" w14:textId="77777777" w:rsidR="00D83A57" w:rsidRPr="00004ABC" w:rsidRDefault="00004ABC" w:rsidP="00004ABC">
          <w:pPr>
            <w:spacing w:line="600" w:lineRule="auto"/>
          </w:pPr>
          <w:r>
            <w:rPr>
              <w:b/>
              <w:bCs/>
              <w:lang w:val="es-ES"/>
            </w:rPr>
            <w:fldChar w:fldCharType="end"/>
          </w:r>
        </w:p>
      </w:sdtContent>
    </w:sdt>
    <w:p w14:paraId="5BB90106" w14:textId="77777777" w:rsidR="00D83A57" w:rsidRDefault="00D83A57" w:rsidP="00E32B96">
      <w:pPr>
        <w:spacing w:line="360" w:lineRule="auto"/>
        <w:jc w:val="both"/>
        <w:rPr>
          <w:rFonts w:ascii="Arial" w:hAnsi="Arial" w:cs="Arial"/>
          <w:b/>
          <w:iCs/>
          <w:color w:val="000000" w:themeColor="text1"/>
          <w:sz w:val="24"/>
          <w:szCs w:val="24"/>
          <w:lang w:val="es-BO"/>
        </w:rPr>
      </w:pPr>
    </w:p>
    <w:p w14:paraId="636919F2" w14:textId="77777777" w:rsidR="00D83A57" w:rsidRDefault="00D83A57" w:rsidP="00E32B96">
      <w:pPr>
        <w:spacing w:line="360" w:lineRule="auto"/>
        <w:jc w:val="both"/>
        <w:rPr>
          <w:rFonts w:ascii="Arial" w:hAnsi="Arial" w:cs="Arial"/>
          <w:b/>
          <w:iCs/>
          <w:color w:val="000000" w:themeColor="text1"/>
          <w:sz w:val="24"/>
          <w:szCs w:val="24"/>
          <w:lang w:val="es-BO"/>
        </w:rPr>
      </w:pPr>
    </w:p>
    <w:p w14:paraId="52153FCA" w14:textId="77777777" w:rsidR="00722121" w:rsidRDefault="00722121" w:rsidP="00E32B96">
      <w:pPr>
        <w:spacing w:line="360" w:lineRule="auto"/>
        <w:jc w:val="both"/>
        <w:rPr>
          <w:rFonts w:ascii="Arial" w:hAnsi="Arial" w:cs="Arial"/>
          <w:b/>
          <w:iCs/>
          <w:color w:val="000000" w:themeColor="text1"/>
          <w:sz w:val="24"/>
          <w:szCs w:val="24"/>
          <w:lang w:val="es-BO"/>
        </w:rPr>
        <w:sectPr w:rsidR="00722121" w:rsidSect="00D83A57">
          <w:footerReference w:type="default" r:id="rId13"/>
          <w:pgSz w:w="12240" w:h="15840"/>
          <w:pgMar w:top="1418" w:right="1588" w:bottom="1418" w:left="1474" w:header="709" w:footer="709" w:gutter="0"/>
          <w:pgNumType w:start="1"/>
          <w:cols w:space="708"/>
          <w:docGrid w:linePitch="360"/>
        </w:sectPr>
      </w:pPr>
    </w:p>
    <w:p w14:paraId="143D1149" w14:textId="77777777" w:rsidR="00D83A57" w:rsidRDefault="00D83A57" w:rsidP="00E32B96">
      <w:pPr>
        <w:spacing w:line="360" w:lineRule="auto"/>
        <w:jc w:val="both"/>
        <w:rPr>
          <w:rFonts w:ascii="Arial" w:hAnsi="Arial" w:cs="Arial"/>
          <w:b/>
          <w:iCs/>
          <w:color w:val="000000" w:themeColor="text1"/>
          <w:sz w:val="24"/>
          <w:szCs w:val="24"/>
          <w:lang w:val="es-BO"/>
        </w:rPr>
      </w:pPr>
    </w:p>
    <w:p w14:paraId="05CCDC63" w14:textId="77777777" w:rsidR="00F13FB8" w:rsidRDefault="00F13FB8" w:rsidP="00004ABC">
      <w:pPr>
        <w:pStyle w:val="Ttulo1"/>
        <w:rPr>
          <w:lang w:val="es-BO"/>
        </w:rPr>
      </w:pPr>
      <w:bookmarkStart w:id="0" w:name="_Toc113593647"/>
      <w:r>
        <w:rPr>
          <w:lang w:val="es-BO"/>
        </w:rPr>
        <w:t>INTRODUCCION.</w:t>
      </w:r>
      <w:bookmarkEnd w:id="0"/>
    </w:p>
    <w:p w14:paraId="1F2F84A7" w14:textId="77777777" w:rsidR="009400D2" w:rsidRDefault="009400D2" w:rsidP="00E32B96">
      <w:pPr>
        <w:spacing w:line="360" w:lineRule="auto"/>
        <w:jc w:val="both"/>
        <w:rPr>
          <w:rFonts w:ascii="Arial" w:hAnsi="Arial" w:cs="Arial"/>
          <w:b/>
          <w:iCs/>
          <w:color w:val="000000" w:themeColor="text1"/>
          <w:sz w:val="24"/>
          <w:szCs w:val="24"/>
          <w:lang w:val="es-BO"/>
        </w:rPr>
      </w:pPr>
    </w:p>
    <w:p w14:paraId="7D00C777" w14:textId="77777777" w:rsidR="00761073" w:rsidRDefault="0038447F" w:rsidP="003D42B8">
      <w:pPr>
        <w:spacing w:before="240" w:line="480" w:lineRule="auto"/>
        <w:jc w:val="both"/>
        <w:rPr>
          <w:rFonts w:ascii="Arial" w:hAnsi="Arial" w:cs="Arial"/>
          <w:iCs/>
          <w:color w:val="000000" w:themeColor="text1"/>
          <w:sz w:val="24"/>
          <w:szCs w:val="24"/>
          <w:lang w:val="es-BO"/>
        </w:rPr>
      </w:pPr>
      <w:r w:rsidRPr="00086AA1">
        <w:rPr>
          <w:rFonts w:ascii="Arial" w:hAnsi="Arial" w:cs="Arial"/>
          <w:iCs/>
          <w:color w:val="000000" w:themeColor="text1"/>
          <w:sz w:val="24"/>
          <w:szCs w:val="24"/>
          <w:lang w:val="es-BO"/>
        </w:rPr>
        <w:t xml:space="preserve">En </w:t>
      </w:r>
      <w:r w:rsidR="00086AA1" w:rsidRPr="00086AA1">
        <w:rPr>
          <w:rFonts w:ascii="Arial" w:hAnsi="Arial" w:cs="Arial"/>
          <w:iCs/>
          <w:color w:val="000000" w:themeColor="text1"/>
          <w:sz w:val="24"/>
          <w:szCs w:val="24"/>
          <w:lang w:val="es-BO"/>
        </w:rPr>
        <w:t>el presente trabajo de investigación bibliográfica de los autores y actores sobre las e</w:t>
      </w:r>
      <w:r w:rsidR="00086AA1">
        <w:rPr>
          <w:rFonts w:ascii="Arial" w:hAnsi="Arial" w:cs="Arial"/>
          <w:iCs/>
          <w:color w:val="000000" w:themeColor="text1"/>
          <w:sz w:val="24"/>
          <w:szCs w:val="24"/>
          <w:lang w:val="es-BO"/>
        </w:rPr>
        <w:t>spiritualidad</w:t>
      </w:r>
      <w:r w:rsidR="00E50AF3">
        <w:rPr>
          <w:rFonts w:ascii="Arial" w:hAnsi="Arial" w:cs="Arial"/>
          <w:iCs/>
          <w:color w:val="000000" w:themeColor="text1"/>
          <w:sz w:val="24"/>
          <w:szCs w:val="24"/>
          <w:lang w:val="es-BO"/>
        </w:rPr>
        <w:t xml:space="preserve"> de los Guarayos</w:t>
      </w:r>
      <w:r w:rsidR="00086AA1">
        <w:rPr>
          <w:rFonts w:ascii="Arial" w:hAnsi="Arial" w:cs="Arial"/>
          <w:iCs/>
          <w:color w:val="000000" w:themeColor="text1"/>
          <w:sz w:val="24"/>
          <w:szCs w:val="24"/>
          <w:lang w:val="es-BO"/>
        </w:rPr>
        <w:t>,</w:t>
      </w:r>
      <w:r w:rsidR="00E50AF3">
        <w:rPr>
          <w:rFonts w:ascii="Arial" w:hAnsi="Arial" w:cs="Arial"/>
          <w:iCs/>
          <w:color w:val="000000" w:themeColor="text1"/>
          <w:sz w:val="24"/>
          <w:szCs w:val="24"/>
          <w:lang w:val="es-BO"/>
        </w:rPr>
        <w:t xml:space="preserve"> nos enfatizaremos s</w:t>
      </w:r>
      <w:r w:rsidR="00086AA1">
        <w:rPr>
          <w:rFonts w:ascii="Arial" w:hAnsi="Arial" w:cs="Arial"/>
          <w:iCs/>
          <w:color w:val="000000" w:themeColor="text1"/>
          <w:sz w:val="24"/>
          <w:szCs w:val="24"/>
          <w:lang w:val="es-BO"/>
        </w:rPr>
        <w:t>o</w:t>
      </w:r>
      <w:r w:rsidR="00E50AF3">
        <w:rPr>
          <w:rFonts w:ascii="Arial" w:hAnsi="Arial" w:cs="Arial"/>
          <w:iCs/>
          <w:color w:val="000000" w:themeColor="text1"/>
          <w:sz w:val="24"/>
          <w:szCs w:val="24"/>
          <w:lang w:val="es-BO"/>
        </w:rPr>
        <w:t>bre</w:t>
      </w:r>
      <w:r w:rsidR="00086AA1">
        <w:rPr>
          <w:rFonts w:ascii="Arial" w:hAnsi="Arial" w:cs="Arial"/>
          <w:iCs/>
          <w:color w:val="000000" w:themeColor="text1"/>
          <w:sz w:val="24"/>
          <w:szCs w:val="24"/>
          <w:lang w:val="es-BO"/>
        </w:rPr>
        <w:t xml:space="preserve"> </w:t>
      </w:r>
      <w:r w:rsidR="00E50AF3">
        <w:rPr>
          <w:rFonts w:ascii="Arial" w:hAnsi="Arial" w:cs="Arial"/>
          <w:iCs/>
          <w:color w:val="000000" w:themeColor="text1"/>
          <w:sz w:val="24"/>
          <w:szCs w:val="24"/>
          <w:lang w:val="es-BO"/>
        </w:rPr>
        <w:t>las</w:t>
      </w:r>
      <w:r w:rsidR="00086AA1">
        <w:rPr>
          <w:rFonts w:ascii="Arial" w:hAnsi="Arial" w:cs="Arial"/>
          <w:iCs/>
          <w:color w:val="000000" w:themeColor="text1"/>
          <w:sz w:val="24"/>
          <w:szCs w:val="24"/>
          <w:lang w:val="es-BO"/>
        </w:rPr>
        <w:t xml:space="preserve"> creencias</w:t>
      </w:r>
      <w:r w:rsidR="00E50AF3">
        <w:rPr>
          <w:rFonts w:ascii="Arial" w:hAnsi="Arial" w:cs="Arial"/>
          <w:iCs/>
          <w:color w:val="000000" w:themeColor="text1"/>
          <w:sz w:val="24"/>
          <w:szCs w:val="24"/>
          <w:lang w:val="es-BO"/>
        </w:rPr>
        <w:t xml:space="preserve"> del</w:t>
      </w:r>
      <w:r w:rsidR="007F6020">
        <w:rPr>
          <w:rFonts w:ascii="Arial" w:hAnsi="Arial" w:cs="Arial"/>
          <w:iCs/>
          <w:color w:val="000000" w:themeColor="text1"/>
          <w:sz w:val="24"/>
          <w:szCs w:val="24"/>
          <w:lang w:val="es-BO"/>
        </w:rPr>
        <w:t xml:space="preserve"> pueblo</w:t>
      </w:r>
      <w:r w:rsidR="00E50AF3">
        <w:rPr>
          <w:rFonts w:ascii="Arial" w:hAnsi="Arial" w:cs="Arial"/>
          <w:iCs/>
          <w:color w:val="000000" w:themeColor="text1"/>
          <w:sz w:val="24"/>
          <w:szCs w:val="24"/>
          <w:lang w:val="es-BO"/>
        </w:rPr>
        <w:t xml:space="preserve"> </w:t>
      </w:r>
      <w:r w:rsidR="003D42B8">
        <w:rPr>
          <w:rFonts w:ascii="Arial" w:hAnsi="Arial" w:cs="Arial"/>
          <w:iCs/>
          <w:color w:val="000000" w:themeColor="text1"/>
          <w:sz w:val="24"/>
          <w:szCs w:val="24"/>
          <w:lang w:val="es-BO"/>
        </w:rPr>
        <w:t>Guarayo, ya que nuestro abuelo con seguridad creían</w:t>
      </w:r>
      <w:r w:rsidR="00E50AF3">
        <w:rPr>
          <w:rFonts w:ascii="Arial" w:hAnsi="Arial" w:cs="Arial"/>
          <w:iCs/>
          <w:color w:val="000000" w:themeColor="text1"/>
          <w:sz w:val="24"/>
          <w:szCs w:val="24"/>
          <w:lang w:val="es-BO"/>
        </w:rPr>
        <w:t xml:space="preserve"> en la vida después de la muerte, esta</w:t>
      </w:r>
      <w:r w:rsidR="003D42B8">
        <w:rPr>
          <w:rFonts w:ascii="Arial" w:hAnsi="Arial" w:cs="Arial"/>
          <w:iCs/>
          <w:color w:val="000000" w:themeColor="text1"/>
          <w:sz w:val="24"/>
          <w:szCs w:val="24"/>
          <w:lang w:val="es-BO"/>
        </w:rPr>
        <w:t>s</w:t>
      </w:r>
      <w:r w:rsidR="00E50AF3">
        <w:rPr>
          <w:rFonts w:ascii="Arial" w:hAnsi="Arial" w:cs="Arial"/>
          <w:iCs/>
          <w:color w:val="000000" w:themeColor="text1"/>
          <w:sz w:val="24"/>
          <w:szCs w:val="24"/>
          <w:lang w:val="es-BO"/>
        </w:rPr>
        <w:t xml:space="preserve"> creencia ya</w:t>
      </w:r>
      <w:r w:rsidR="003D42B8">
        <w:rPr>
          <w:rFonts w:ascii="Arial" w:hAnsi="Arial" w:cs="Arial"/>
          <w:iCs/>
          <w:color w:val="000000" w:themeColor="text1"/>
          <w:sz w:val="24"/>
          <w:szCs w:val="24"/>
          <w:lang w:val="es-BO"/>
        </w:rPr>
        <w:t xml:space="preserve"> lo</w:t>
      </w:r>
      <w:r w:rsidR="00E50AF3">
        <w:rPr>
          <w:rFonts w:ascii="Arial" w:hAnsi="Arial" w:cs="Arial"/>
          <w:iCs/>
          <w:color w:val="000000" w:themeColor="text1"/>
          <w:sz w:val="24"/>
          <w:szCs w:val="24"/>
          <w:lang w:val="es-BO"/>
        </w:rPr>
        <w:t xml:space="preserve"> tenían antes de la evangelización cristiana</w:t>
      </w:r>
      <w:r w:rsidR="003D42B8">
        <w:rPr>
          <w:rFonts w:ascii="Arial" w:hAnsi="Arial" w:cs="Arial"/>
          <w:iCs/>
          <w:color w:val="000000" w:themeColor="text1"/>
          <w:sz w:val="24"/>
          <w:szCs w:val="24"/>
          <w:lang w:val="es-BO"/>
        </w:rPr>
        <w:t xml:space="preserve">,  durante mucho tiempo </w:t>
      </w:r>
      <w:r w:rsidR="007F6020">
        <w:rPr>
          <w:rFonts w:ascii="Arial" w:hAnsi="Arial" w:cs="Arial"/>
          <w:iCs/>
          <w:color w:val="000000" w:themeColor="text1"/>
          <w:sz w:val="24"/>
          <w:szCs w:val="24"/>
          <w:lang w:val="es-BO"/>
        </w:rPr>
        <w:t>pervivían</w:t>
      </w:r>
      <w:r w:rsidR="00E50AF3">
        <w:rPr>
          <w:rFonts w:ascii="Arial" w:hAnsi="Arial" w:cs="Arial"/>
          <w:iCs/>
          <w:color w:val="000000" w:themeColor="text1"/>
          <w:sz w:val="24"/>
          <w:szCs w:val="24"/>
          <w:lang w:val="es-BO"/>
        </w:rPr>
        <w:t xml:space="preserve"> entre ellos</w:t>
      </w:r>
      <w:r w:rsidR="007F6020">
        <w:rPr>
          <w:rFonts w:ascii="Arial" w:hAnsi="Arial" w:cs="Arial"/>
          <w:iCs/>
          <w:color w:val="000000" w:themeColor="text1"/>
          <w:sz w:val="24"/>
          <w:szCs w:val="24"/>
          <w:lang w:val="es-BO"/>
        </w:rPr>
        <w:t xml:space="preserve">, hoy en </w:t>
      </w:r>
      <w:r w:rsidR="00A21FBA">
        <w:rPr>
          <w:rFonts w:ascii="Arial" w:hAnsi="Arial" w:cs="Arial"/>
          <w:iCs/>
          <w:color w:val="000000" w:themeColor="text1"/>
          <w:sz w:val="24"/>
          <w:szCs w:val="24"/>
          <w:lang w:val="es-BO"/>
        </w:rPr>
        <w:t>día</w:t>
      </w:r>
      <w:r w:rsidR="007F6020">
        <w:rPr>
          <w:rFonts w:ascii="Arial" w:hAnsi="Arial" w:cs="Arial"/>
          <w:iCs/>
          <w:color w:val="000000" w:themeColor="text1"/>
          <w:sz w:val="24"/>
          <w:szCs w:val="24"/>
          <w:lang w:val="es-BO"/>
        </w:rPr>
        <w:t xml:space="preserve"> estas creencias se compleme</w:t>
      </w:r>
      <w:r w:rsidR="003D42B8">
        <w:rPr>
          <w:rFonts w:ascii="Arial" w:hAnsi="Arial" w:cs="Arial"/>
          <w:iCs/>
          <w:color w:val="000000" w:themeColor="text1"/>
          <w:sz w:val="24"/>
          <w:szCs w:val="24"/>
          <w:lang w:val="es-BO"/>
        </w:rPr>
        <w:t xml:space="preserve">nta con la religión católica donde se </w:t>
      </w:r>
      <w:r w:rsidR="007F6020">
        <w:rPr>
          <w:rFonts w:ascii="Arial" w:hAnsi="Arial" w:cs="Arial"/>
          <w:iCs/>
          <w:color w:val="000000" w:themeColor="text1"/>
          <w:sz w:val="24"/>
          <w:szCs w:val="24"/>
          <w:lang w:val="es-BO"/>
        </w:rPr>
        <w:t>festeja con gran devoción</w:t>
      </w:r>
      <w:r w:rsidR="003D42B8">
        <w:rPr>
          <w:rFonts w:ascii="Arial" w:hAnsi="Arial" w:cs="Arial"/>
          <w:iCs/>
          <w:color w:val="000000" w:themeColor="text1"/>
          <w:sz w:val="24"/>
          <w:szCs w:val="24"/>
          <w:lang w:val="es-BO"/>
        </w:rPr>
        <w:t xml:space="preserve"> durante la fiesta patronales</w:t>
      </w:r>
      <w:r w:rsidR="00761073">
        <w:rPr>
          <w:rFonts w:ascii="Arial" w:hAnsi="Arial" w:cs="Arial"/>
          <w:iCs/>
          <w:color w:val="000000" w:themeColor="text1"/>
          <w:sz w:val="24"/>
          <w:szCs w:val="24"/>
          <w:lang w:val="es-BO"/>
        </w:rPr>
        <w:t xml:space="preserve"> y otra fiestas religiosa</w:t>
      </w:r>
      <w:r w:rsidR="00A21FBA">
        <w:rPr>
          <w:rFonts w:ascii="Arial" w:hAnsi="Arial" w:cs="Arial"/>
          <w:iCs/>
          <w:color w:val="000000" w:themeColor="text1"/>
          <w:sz w:val="24"/>
          <w:szCs w:val="24"/>
          <w:lang w:val="es-BO"/>
        </w:rPr>
        <w:t>,</w:t>
      </w:r>
      <w:r w:rsidR="003D42B8">
        <w:rPr>
          <w:rFonts w:ascii="Arial" w:hAnsi="Arial" w:cs="Arial"/>
          <w:iCs/>
          <w:color w:val="000000" w:themeColor="text1"/>
          <w:sz w:val="24"/>
          <w:szCs w:val="24"/>
          <w:lang w:val="es-BO"/>
        </w:rPr>
        <w:t xml:space="preserve"> de ig</w:t>
      </w:r>
      <w:r w:rsidR="00761073">
        <w:rPr>
          <w:rFonts w:ascii="Arial" w:hAnsi="Arial" w:cs="Arial"/>
          <w:iCs/>
          <w:color w:val="000000" w:themeColor="text1"/>
          <w:sz w:val="24"/>
          <w:szCs w:val="24"/>
          <w:lang w:val="es-BO"/>
        </w:rPr>
        <w:t>ual manera nuestro abuelo creía</w:t>
      </w:r>
      <w:r w:rsidR="003D42B8">
        <w:rPr>
          <w:rFonts w:ascii="Arial" w:hAnsi="Arial" w:cs="Arial"/>
          <w:iCs/>
          <w:color w:val="000000" w:themeColor="text1"/>
          <w:sz w:val="24"/>
          <w:szCs w:val="24"/>
          <w:lang w:val="es-BO"/>
        </w:rPr>
        <w:t xml:space="preserve"> en </w:t>
      </w:r>
      <w:r w:rsidR="007F6020">
        <w:rPr>
          <w:rFonts w:ascii="Arial" w:hAnsi="Arial" w:cs="Arial"/>
          <w:iCs/>
          <w:color w:val="000000" w:themeColor="text1"/>
          <w:sz w:val="24"/>
          <w:szCs w:val="24"/>
          <w:lang w:val="es-BO"/>
        </w:rPr>
        <w:t xml:space="preserve">el </w:t>
      </w:r>
      <w:proofErr w:type="spellStart"/>
      <w:r w:rsidR="007F6020">
        <w:rPr>
          <w:rFonts w:ascii="Arial" w:hAnsi="Arial" w:cs="Arial"/>
          <w:iCs/>
          <w:color w:val="000000" w:themeColor="text1"/>
          <w:sz w:val="24"/>
          <w:szCs w:val="24"/>
          <w:lang w:val="es-BO"/>
        </w:rPr>
        <w:t>Iyar</w:t>
      </w:r>
      <w:proofErr w:type="spellEnd"/>
      <w:r w:rsidR="007F6020">
        <w:rPr>
          <w:rFonts w:ascii="Arial" w:hAnsi="Arial" w:cs="Arial"/>
          <w:iCs/>
          <w:color w:val="000000" w:themeColor="text1"/>
          <w:sz w:val="24"/>
          <w:szCs w:val="24"/>
          <w:lang w:val="es-BO"/>
        </w:rPr>
        <w:t xml:space="preserve"> dueño del bosque, creían que todas las cosas </w:t>
      </w:r>
      <w:r w:rsidR="00A21FBA">
        <w:rPr>
          <w:rFonts w:ascii="Arial" w:hAnsi="Arial" w:cs="Arial"/>
          <w:iCs/>
          <w:color w:val="000000" w:themeColor="text1"/>
          <w:sz w:val="24"/>
          <w:szCs w:val="24"/>
          <w:lang w:val="es-BO"/>
        </w:rPr>
        <w:t>tenían</w:t>
      </w:r>
      <w:r w:rsidR="007F6020">
        <w:rPr>
          <w:rFonts w:ascii="Arial" w:hAnsi="Arial" w:cs="Arial"/>
          <w:iCs/>
          <w:color w:val="000000" w:themeColor="text1"/>
          <w:sz w:val="24"/>
          <w:szCs w:val="24"/>
          <w:lang w:val="es-BO"/>
        </w:rPr>
        <w:t xml:space="preserve"> dueño. </w:t>
      </w:r>
    </w:p>
    <w:p w14:paraId="21F12767" w14:textId="77777777" w:rsidR="00722121" w:rsidRDefault="007F6020" w:rsidP="003D42B8">
      <w:pPr>
        <w:spacing w:before="240" w:line="480" w:lineRule="auto"/>
        <w:jc w:val="both"/>
        <w:rPr>
          <w:rFonts w:ascii="Arial" w:hAnsi="Arial" w:cs="Arial"/>
          <w:iCs/>
          <w:color w:val="000000" w:themeColor="text1"/>
          <w:sz w:val="24"/>
          <w:szCs w:val="24"/>
          <w:lang w:val="es-BO"/>
        </w:rPr>
      </w:pPr>
      <w:r>
        <w:rPr>
          <w:rFonts w:ascii="Arial" w:hAnsi="Arial" w:cs="Arial"/>
          <w:iCs/>
          <w:color w:val="000000" w:themeColor="text1"/>
          <w:sz w:val="24"/>
          <w:szCs w:val="24"/>
          <w:lang w:val="es-BO"/>
        </w:rPr>
        <w:t xml:space="preserve">Es por eso es importante revalorizar esta creencia propia del pueblo Guarayo, </w:t>
      </w:r>
      <w:r w:rsidR="003D42B8">
        <w:rPr>
          <w:rFonts w:ascii="Arial" w:hAnsi="Arial" w:cs="Arial"/>
          <w:iCs/>
          <w:color w:val="000000" w:themeColor="text1"/>
          <w:sz w:val="24"/>
          <w:szCs w:val="24"/>
          <w:lang w:val="es-BO"/>
        </w:rPr>
        <w:t>para que no</w:t>
      </w:r>
      <w:r w:rsidR="005173AE">
        <w:rPr>
          <w:rFonts w:ascii="Arial" w:hAnsi="Arial" w:cs="Arial"/>
          <w:iCs/>
          <w:color w:val="000000" w:themeColor="text1"/>
          <w:sz w:val="24"/>
          <w:szCs w:val="24"/>
          <w:lang w:val="es-BO"/>
        </w:rPr>
        <w:t xml:space="preserve"> se pierda</w:t>
      </w:r>
      <w:r w:rsidR="00761073">
        <w:rPr>
          <w:rFonts w:ascii="Arial" w:hAnsi="Arial" w:cs="Arial"/>
          <w:iCs/>
          <w:color w:val="000000" w:themeColor="text1"/>
          <w:sz w:val="24"/>
          <w:szCs w:val="24"/>
          <w:lang w:val="es-BO"/>
        </w:rPr>
        <w:t xml:space="preserve"> esta cosmovisiones,</w:t>
      </w:r>
      <w:r w:rsidR="005173AE">
        <w:rPr>
          <w:rFonts w:ascii="Arial" w:hAnsi="Arial" w:cs="Arial"/>
          <w:iCs/>
          <w:color w:val="000000" w:themeColor="text1"/>
          <w:sz w:val="24"/>
          <w:szCs w:val="24"/>
          <w:lang w:val="es-BO"/>
        </w:rPr>
        <w:t xml:space="preserve"> </w:t>
      </w:r>
      <w:r w:rsidR="00761073">
        <w:rPr>
          <w:rFonts w:ascii="Arial" w:hAnsi="Arial" w:cs="Arial"/>
          <w:iCs/>
          <w:color w:val="000000" w:themeColor="text1"/>
          <w:sz w:val="24"/>
          <w:szCs w:val="24"/>
          <w:lang w:val="es-BO"/>
        </w:rPr>
        <w:t xml:space="preserve">ya que dentro de la constitución </w:t>
      </w:r>
      <w:r>
        <w:rPr>
          <w:rFonts w:ascii="Arial" w:hAnsi="Arial" w:cs="Arial"/>
          <w:iCs/>
          <w:color w:val="000000" w:themeColor="text1"/>
          <w:sz w:val="24"/>
          <w:szCs w:val="24"/>
          <w:lang w:val="es-BO"/>
        </w:rPr>
        <w:t xml:space="preserve">política </w:t>
      </w:r>
      <w:r w:rsidR="00A21FBA">
        <w:rPr>
          <w:rFonts w:ascii="Arial" w:hAnsi="Arial" w:cs="Arial"/>
          <w:iCs/>
          <w:color w:val="000000" w:themeColor="text1"/>
          <w:sz w:val="24"/>
          <w:szCs w:val="24"/>
          <w:lang w:val="es-BO"/>
        </w:rPr>
        <w:t>del estado y</w:t>
      </w:r>
      <w:r>
        <w:rPr>
          <w:rFonts w:ascii="Arial" w:hAnsi="Arial" w:cs="Arial"/>
          <w:iCs/>
          <w:color w:val="000000" w:themeColor="text1"/>
          <w:sz w:val="24"/>
          <w:szCs w:val="24"/>
          <w:lang w:val="es-BO"/>
        </w:rPr>
        <w:t xml:space="preserve"> de la Ley 070, reconoce la practicas culturales</w:t>
      </w:r>
      <w:r w:rsidR="00A21FBA">
        <w:rPr>
          <w:rFonts w:ascii="Arial" w:hAnsi="Arial" w:cs="Arial"/>
          <w:iCs/>
          <w:color w:val="000000" w:themeColor="text1"/>
          <w:sz w:val="24"/>
          <w:szCs w:val="24"/>
          <w:lang w:val="es-BO"/>
        </w:rPr>
        <w:t xml:space="preserve"> de cada pueblos y naciones del estado plurinacional de Bolivia.</w:t>
      </w:r>
      <w:r>
        <w:rPr>
          <w:rFonts w:ascii="Arial" w:hAnsi="Arial" w:cs="Arial"/>
          <w:iCs/>
          <w:color w:val="000000" w:themeColor="text1"/>
          <w:sz w:val="24"/>
          <w:szCs w:val="24"/>
          <w:lang w:val="es-BO"/>
        </w:rPr>
        <w:t xml:space="preserve">    </w:t>
      </w:r>
    </w:p>
    <w:p w14:paraId="3B8167F8" w14:textId="77777777" w:rsidR="00722121" w:rsidRPr="00722121" w:rsidRDefault="00722121" w:rsidP="00722121">
      <w:pPr>
        <w:rPr>
          <w:rFonts w:ascii="Arial" w:hAnsi="Arial" w:cs="Arial"/>
          <w:sz w:val="24"/>
          <w:szCs w:val="24"/>
          <w:lang w:val="es-BO"/>
        </w:rPr>
      </w:pPr>
    </w:p>
    <w:p w14:paraId="6E7E6EDB" w14:textId="77777777" w:rsidR="00722121" w:rsidRPr="00722121" w:rsidRDefault="00722121" w:rsidP="00722121">
      <w:pPr>
        <w:rPr>
          <w:rFonts w:ascii="Arial" w:hAnsi="Arial" w:cs="Arial"/>
          <w:sz w:val="24"/>
          <w:szCs w:val="24"/>
          <w:lang w:val="es-BO"/>
        </w:rPr>
      </w:pPr>
    </w:p>
    <w:p w14:paraId="036FB8A1" w14:textId="77777777" w:rsidR="00722121" w:rsidRPr="00722121" w:rsidRDefault="00722121" w:rsidP="00722121">
      <w:pPr>
        <w:rPr>
          <w:rFonts w:ascii="Arial" w:hAnsi="Arial" w:cs="Arial"/>
          <w:sz w:val="24"/>
          <w:szCs w:val="24"/>
          <w:lang w:val="es-BO"/>
        </w:rPr>
      </w:pPr>
    </w:p>
    <w:p w14:paraId="700AAFB5" w14:textId="77777777" w:rsidR="00722121" w:rsidRDefault="00722121" w:rsidP="00722121">
      <w:pPr>
        <w:rPr>
          <w:rFonts w:ascii="Arial" w:hAnsi="Arial" w:cs="Arial"/>
          <w:sz w:val="24"/>
          <w:szCs w:val="24"/>
          <w:lang w:val="es-BO"/>
        </w:rPr>
      </w:pPr>
    </w:p>
    <w:p w14:paraId="6503ADEF" w14:textId="77777777" w:rsidR="00722121" w:rsidRDefault="00722121" w:rsidP="00722121">
      <w:pPr>
        <w:tabs>
          <w:tab w:val="left" w:pos="7985"/>
        </w:tabs>
        <w:rPr>
          <w:rFonts w:ascii="Arial" w:hAnsi="Arial" w:cs="Arial"/>
          <w:sz w:val="24"/>
          <w:szCs w:val="24"/>
          <w:lang w:val="es-BO"/>
        </w:rPr>
      </w:pPr>
      <w:r>
        <w:rPr>
          <w:rFonts w:ascii="Arial" w:hAnsi="Arial" w:cs="Arial"/>
          <w:sz w:val="24"/>
          <w:szCs w:val="24"/>
          <w:lang w:val="es-BO"/>
        </w:rPr>
        <w:tab/>
      </w:r>
    </w:p>
    <w:p w14:paraId="59349B57" w14:textId="77777777" w:rsidR="0038447F" w:rsidRPr="00722121" w:rsidRDefault="00722121" w:rsidP="00722121">
      <w:pPr>
        <w:tabs>
          <w:tab w:val="left" w:pos="7985"/>
        </w:tabs>
        <w:rPr>
          <w:rFonts w:ascii="Arial" w:hAnsi="Arial" w:cs="Arial"/>
          <w:sz w:val="24"/>
          <w:szCs w:val="24"/>
          <w:lang w:val="es-BO"/>
        </w:rPr>
        <w:sectPr w:rsidR="0038447F" w:rsidRPr="00722121" w:rsidSect="00D83A57">
          <w:footerReference w:type="default" r:id="rId14"/>
          <w:pgSz w:w="12240" w:h="15840"/>
          <w:pgMar w:top="1418" w:right="1588" w:bottom="1418" w:left="1474" w:header="709" w:footer="709" w:gutter="0"/>
          <w:pgNumType w:start="1"/>
          <w:cols w:space="708"/>
          <w:docGrid w:linePitch="360"/>
        </w:sectPr>
      </w:pPr>
      <w:r>
        <w:rPr>
          <w:rFonts w:ascii="Arial" w:hAnsi="Arial" w:cs="Arial"/>
          <w:sz w:val="24"/>
          <w:szCs w:val="24"/>
          <w:lang w:val="es-BO"/>
        </w:rPr>
        <w:tab/>
      </w:r>
    </w:p>
    <w:p w14:paraId="52383990" w14:textId="77777777" w:rsidR="00BE69C7" w:rsidRDefault="00BE69C7" w:rsidP="00747480">
      <w:pPr>
        <w:pStyle w:val="Ttulo1"/>
        <w:jc w:val="center"/>
        <w:rPr>
          <w:b/>
          <w:lang w:val="es-BO"/>
        </w:rPr>
      </w:pPr>
      <w:bookmarkStart w:id="1" w:name="_Toc113593648"/>
      <w:r w:rsidRPr="00747480">
        <w:rPr>
          <w:b/>
          <w:lang w:val="es-BO"/>
        </w:rPr>
        <w:lastRenderedPageBreak/>
        <w:t>LA ESPIRITUALIDAD DE LOS GUARAYOS</w:t>
      </w:r>
      <w:bookmarkEnd w:id="1"/>
    </w:p>
    <w:p w14:paraId="520524CD" w14:textId="77777777" w:rsidR="00DF5A53" w:rsidRPr="00E26DF5" w:rsidRDefault="00DF5A53" w:rsidP="00E26DF5">
      <w:pPr>
        <w:jc w:val="center"/>
        <w:rPr>
          <w:b/>
          <w:lang w:val="es-BO"/>
        </w:rPr>
      </w:pPr>
      <w:r w:rsidRPr="00E26DF5">
        <w:rPr>
          <w:b/>
          <w:lang w:val="es-BO"/>
        </w:rPr>
        <w:t xml:space="preserve">GWARAYU </w:t>
      </w:r>
      <w:r w:rsidR="00E26DF5" w:rsidRPr="00E26DF5">
        <w:rPr>
          <w:b/>
          <w:lang w:val="es-BO"/>
        </w:rPr>
        <w:t>ARAKWA</w:t>
      </w:r>
    </w:p>
    <w:p w14:paraId="2A619DFF" w14:textId="77777777" w:rsidR="00E26DF5" w:rsidRPr="00DF5A53" w:rsidRDefault="00E26DF5" w:rsidP="00DF5A53">
      <w:pPr>
        <w:rPr>
          <w:lang w:val="es-BO"/>
        </w:rPr>
      </w:pPr>
    </w:p>
    <w:p w14:paraId="7DF70B16" w14:textId="77777777" w:rsidR="00F902C1" w:rsidRPr="00F902C1" w:rsidRDefault="00E26DF5" w:rsidP="00E32B96">
      <w:pPr>
        <w:spacing w:line="360" w:lineRule="auto"/>
        <w:jc w:val="both"/>
        <w:rPr>
          <w:rFonts w:ascii="Arial" w:hAnsi="Arial" w:cs="Arial"/>
          <w:iCs/>
          <w:color w:val="000000" w:themeColor="text1"/>
          <w:sz w:val="24"/>
          <w:szCs w:val="24"/>
          <w:lang w:val="es-BO"/>
        </w:rPr>
      </w:pPr>
      <w:r w:rsidRPr="00F902C1">
        <w:rPr>
          <w:rFonts w:ascii="Arial" w:hAnsi="Arial" w:cs="Arial"/>
          <w:noProof/>
          <w:lang w:val="es-BO" w:eastAsia="es-BO"/>
        </w:rPr>
        <w:drawing>
          <wp:anchor distT="0" distB="0" distL="114300" distR="114300" simplePos="0" relativeHeight="251674624" behindDoc="0" locked="0" layoutInCell="1" allowOverlap="1" wp14:anchorId="5308DBBC" wp14:editId="15E29AAF">
            <wp:simplePos x="0" y="0"/>
            <wp:positionH relativeFrom="margin">
              <wp:align>center</wp:align>
            </wp:positionH>
            <wp:positionV relativeFrom="margin">
              <wp:posOffset>895985</wp:posOffset>
            </wp:positionV>
            <wp:extent cx="3315970" cy="231775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15970" cy="2317750"/>
                    </a:xfrm>
                    <a:prstGeom prst="rect">
                      <a:avLst/>
                    </a:prstGeom>
                  </pic:spPr>
                </pic:pic>
              </a:graphicData>
            </a:graphic>
            <wp14:sizeRelH relativeFrom="page">
              <wp14:pctWidth>0</wp14:pctWidth>
            </wp14:sizeRelH>
            <wp14:sizeRelV relativeFrom="page">
              <wp14:pctHeight>0</wp14:pctHeight>
            </wp14:sizeRelV>
          </wp:anchor>
        </w:drawing>
      </w:r>
    </w:p>
    <w:p w14:paraId="097147D4"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59DD34CE"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163FA3CC"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227B7E3C"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76A69551"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6FBB363D" w14:textId="77777777" w:rsidR="00F902C1" w:rsidRPr="00F902C1" w:rsidRDefault="00F902C1" w:rsidP="00E32B96">
      <w:pPr>
        <w:spacing w:line="360" w:lineRule="auto"/>
        <w:jc w:val="both"/>
        <w:rPr>
          <w:rFonts w:ascii="Arial" w:hAnsi="Arial" w:cs="Arial"/>
          <w:iCs/>
          <w:color w:val="000000" w:themeColor="text1"/>
          <w:sz w:val="24"/>
          <w:szCs w:val="24"/>
          <w:lang w:val="es-BO"/>
        </w:rPr>
      </w:pPr>
    </w:p>
    <w:p w14:paraId="7C1CBF10" w14:textId="77777777" w:rsidR="00F902C1" w:rsidRDefault="00F902C1" w:rsidP="00E32B96">
      <w:pPr>
        <w:spacing w:line="360" w:lineRule="auto"/>
        <w:jc w:val="both"/>
        <w:rPr>
          <w:rFonts w:ascii="Arial" w:hAnsi="Arial" w:cs="Arial"/>
          <w:iCs/>
          <w:color w:val="000000" w:themeColor="text1"/>
          <w:sz w:val="24"/>
          <w:szCs w:val="24"/>
          <w:lang w:val="es-BO"/>
        </w:rPr>
      </w:pPr>
    </w:p>
    <w:p w14:paraId="75DAC138" w14:textId="77777777" w:rsidR="00614CCF" w:rsidRPr="00F902C1" w:rsidRDefault="00614CCF" w:rsidP="00E32B96">
      <w:pPr>
        <w:spacing w:line="360" w:lineRule="auto"/>
        <w:jc w:val="both"/>
        <w:rPr>
          <w:rFonts w:ascii="Arial" w:hAnsi="Arial" w:cs="Arial"/>
          <w:iCs/>
          <w:color w:val="000000" w:themeColor="text1"/>
          <w:sz w:val="24"/>
          <w:szCs w:val="24"/>
          <w:lang w:val="es-BO"/>
        </w:rPr>
      </w:pPr>
      <w:r w:rsidRPr="00F902C1">
        <w:rPr>
          <w:rFonts w:ascii="Arial" w:hAnsi="Arial" w:cs="Arial"/>
          <w:iCs/>
          <w:color w:val="000000" w:themeColor="text1"/>
          <w:sz w:val="24"/>
          <w:szCs w:val="24"/>
          <w:lang w:val="es-BO"/>
        </w:rPr>
        <w:t>En el ámbito espiritual, antes de la llegada de las mision</w:t>
      </w:r>
      <w:r w:rsidR="00625B39">
        <w:rPr>
          <w:rFonts w:ascii="Arial" w:hAnsi="Arial" w:cs="Arial"/>
          <w:iCs/>
          <w:color w:val="000000" w:themeColor="text1"/>
          <w:sz w:val="24"/>
          <w:szCs w:val="24"/>
          <w:lang w:val="es-BO"/>
        </w:rPr>
        <w:t xml:space="preserve">es franciscanas, poseían </w:t>
      </w:r>
      <w:r w:rsidR="00761073">
        <w:rPr>
          <w:rFonts w:ascii="Arial" w:hAnsi="Arial" w:cs="Arial"/>
          <w:iCs/>
          <w:color w:val="000000" w:themeColor="text1"/>
          <w:sz w:val="24"/>
          <w:szCs w:val="24"/>
          <w:lang w:val="es-BO"/>
        </w:rPr>
        <w:t xml:space="preserve">y </w:t>
      </w:r>
      <w:r w:rsidR="00761073" w:rsidRPr="00F902C1">
        <w:rPr>
          <w:rFonts w:ascii="Arial" w:hAnsi="Arial" w:cs="Arial"/>
          <w:iCs/>
          <w:color w:val="000000" w:themeColor="text1"/>
          <w:sz w:val="24"/>
          <w:szCs w:val="24"/>
          <w:lang w:val="es-BO"/>
        </w:rPr>
        <w:t>practicaban</w:t>
      </w:r>
      <w:r w:rsidRPr="00F902C1">
        <w:rPr>
          <w:rFonts w:ascii="Arial" w:hAnsi="Arial" w:cs="Arial"/>
          <w:iCs/>
          <w:color w:val="000000" w:themeColor="text1"/>
          <w:sz w:val="24"/>
          <w:szCs w:val="24"/>
          <w:lang w:val="es-BO"/>
        </w:rPr>
        <w:t xml:space="preserve"> creencias propias de la nación Guaraya, a las cuales se tenía y se profesaba respeto, se pedía permiso </w:t>
      </w:r>
      <w:r w:rsidR="00C91D53" w:rsidRPr="00F902C1">
        <w:rPr>
          <w:rFonts w:ascii="Arial" w:hAnsi="Arial" w:cs="Arial"/>
          <w:iCs/>
          <w:color w:val="000000" w:themeColor="text1"/>
          <w:sz w:val="24"/>
          <w:szCs w:val="24"/>
          <w:lang w:val="es-BO"/>
        </w:rPr>
        <w:t>al dueño</w:t>
      </w:r>
      <w:r w:rsidRPr="00F902C1">
        <w:rPr>
          <w:rFonts w:ascii="Arial" w:hAnsi="Arial" w:cs="Arial"/>
          <w:iCs/>
          <w:color w:val="000000" w:themeColor="text1"/>
          <w:sz w:val="24"/>
          <w:szCs w:val="24"/>
          <w:lang w:val="es-BO"/>
        </w:rPr>
        <w:t xml:space="preserve"> del bosque, de las aguas y de los vientos para la caza, la pesca, la recolección y la construcción de viviendas. Actualmente, existe una complementación de fe entre la religión católica y las creencias ancestrales.</w:t>
      </w:r>
      <w:r w:rsidRPr="00F902C1">
        <w:rPr>
          <w:rFonts w:ascii="Arial" w:hAnsi="Arial" w:cs="Arial"/>
          <w:noProof/>
          <w:sz w:val="24"/>
          <w:szCs w:val="24"/>
          <w:lang w:val="es-BO"/>
        </w:rPr>
        <w:t xml:space="preserve"> </w:t>
      </w:r>
    </w:p>
    <w:p w14:paraId="64337DA6" w14:textId="77777777" w:rsidR="008950A4" w:rsidRPr="00F902C1" w:rsidRDefault="00871B30" w:rsidP="00E32B96">
      <w:pPr>
        <w:spacing w:line="360" w:lineRule="auto"/>
        <w:jc w:val="both"/>
        <w:rPr>
          <w:rFonts w:ascii="Arial" w:hAnsi="Arial" w:cs="Arial"/>
          <w:sz w:val="24"/>
          <w:szCs w:val="24"/>
          <w:lang w:val="es-BO"/>
        </w:rPr>
      </w:pPr>
      <w:r w:rsidRPr="00F902C1">
        <w:rPr>
          <w:rFonts w:ascii="Arial" w:hAnsi="Arial" w:cs="Arial"/>
          <w:sz w:val="24"/>
          <w:szCs w:val="24"/>
          <w:lang w:val="es-BO"/>
        </w:rPr>
        <w:t xml:space="preserve">De acuerdo a la investigación Bibliográfica sobre la espiritualidad de los Guarayos de los autores y actores hago énfasis a lo que menciona </w:t>
      </w:r>
      <w:r w:rsidR="00D740B6" w:rsidRPr="00F902C1">
        <w:rPr>
          <w:rFonts w:ascii="Arial" w:hAnsi="Arial" w:cs="Arial"/>
          <w:sz w:val="24"/>
          <w:szCs w:val="24"/>
          <w:lang w:val="es-BO"/>
        </w:rPr>
        <w:t xml:space="preserve">el investigador </w:t>
      </w:r>
      <w:proofErr w:type="spellStart"/>
      <w:r w:rsidR="00D740B6" w:rsidRPr="00F902C1">
        <w:rPr>
          <w:rFonts w:ascii="Arial" w:hAnsi="Arial" w:cs="Arial"/>
          <w:sz w:val="24"/>
          <w:szCs w:val="24"/>
          <w:lang w:val="es-BO"/>
        </w:rPr>
        <w:t>D´Orbigny</w:t>
      </w:r>
      <w:proofErr w:type="spellEnd"/>
      <w:r w:rsidR="00D740B6" w:rsidRPr="00F902C1">
        <w:rPr>
          <w:rFonts w:ascii="Arial" w:hAnsi="Arial" w:cs="Arial"/>
          <w:sz w:val="24"/>
          <w:szCs w:val="24"/>
          <w:lang w:val="es-BO"/>
        </w:rPr>
        <w:t xml:space="preserve"> </w:t>
      </w:r>
      <w:r w:rsidR="00DE4F49" w:rsidRPr="00F902C1">
        <w:rPr>
          <w:rFonts w:ascii="Arial" w:hAnsi="Arial" w:cs="Arial"/>
          <w:sz w:val="24"/>
          <w:szCs w:val="24"/>
          <w:lang w:val="es-BO"/>
        </w:rPr>
        <w:t xml:space="preserve">donde </w:t>
      </w:r>
      <w:r w:rsidR="00D740B6" w:rsidRPr="00F902C1">
        <w:rPr>
          <w:rFonts w:ascii="Arial" w:hAnsi="Arial" w:cs="Arial"/>
          <w:sz w:val="24"/>
          <w:szCs w:val="24"/>
          <w:lang w:val="es-BO"/>
        </w:rPr>
        <w:t xml:space="preserve">describe </w:t>
      </w:r>
      <w:r w:rsidR="00DE4F49" w:rsidRPr="00F902C1">
        <w:rPr>
          <w:rFonts w:ascii="Arial" w:hAnsi="Arial" w:cs="Arial"/>
          <w:sz w:val="24"/>
          <w:szCs w:val="24"/>
          <w:lang w:val="es-BO"/>
        </w:rPr>
        <w:t xml:space="preserve">los siguientes </w:t>
      </w:r>
      <w:r w:rsidR="00D740B6" w:rsidRPr="00F902C1">
        <w:rPr>
          <w:rFonts w:ascii="Arial" w:hAnsi="Arial" w:cs="Arial"/>
          <w:sz w:val="24"/>
          <w:szCs w:val="24"/>
          <w:lang w:val="es-BO"/>
        </w:rPr>
        <w:t xml:space="preserve">que </w:t>
      </w:r>
      <w:r w:rsidRPr="00F902C1">
        <w:rPr>
          <w:rFonts w:ascii="Arial" w:hAnsi="Arial" w:cs="Arial"/>
          <w:sz w:val="24"/>
          <w:szCs w:val="24"/>
          <w:lang w:val="es-BO"/>
        </w:rPr>
        <w:t>“</w:t>
      </w:r>
      <w:r w:rsidRPr="00F902C1">
        <w:rPr>
          <w:rFonts w:ascii="Arial" w:hAnsi="Arial" w:cs="Arial"/>
          <w:i/>
          <w:sz w:val="24"/>
          <w:szCs w:val="24"/>
          <w:lang w:val="es-BO"/>
        </w:rPr>
        <w:t>L</w:t>
      </w:r>
      <w:r w:rsidR="00D740B6" w:rsidRPr="00F902C1">
        <w:rPr>
          <w:rFonts w:ascii="Arial" w:hAnsi="Arial" w:cs="Arial"/>
          <w:i/>
          <w:sz w:val="24"/>
          <w:szCs w:val="24"/>
          <w:lang w:val="es-BO"/>
        </w:rPr>
        <w:t xml:space="preserve">os Guarayos rinden culto a un ser bienhechor, </w:t>
      </w:r>
      <w:proofErr w:type="spellStart"/>
      <w:r w:rsidR="00D740B6" w:rsidRPr="00F902C1">
        <w:rPr>
          <w:rFonts w:ascii="Arial" w:hAnsi="Arial" w:cs="Arial"/>
          <w:i/>
          <w:sz w:val="24"/>
          <w:szCs w:val="24"/>
          <w:lang w:val="es-BO"/>
        </w:rPr>
        <w:t>Tamoi</w:t>
      </w:r>
      <w:proofErr w:type="spellEnd"/>
      <w:r w:rsidR="00D740B6" w:rsidRPr="00F902C1">
        <w:rPr>
          <w:rFonts w:ascii="Arial" w:hAnsi="Arial" w:cs="Arial"/>
          <w:i/>
          <w:sz w:val="24"/>
          <w:szCs w:val="24"/>
          <w:lang w:val="es-BO"/>
        </w:rPr>
        <w:t xml:space="preserve"> o su abuelo, al que aman sin temer, y al que deben mucho. Ese Dios </w:t>
      </w:r>
      <w:r w:rsidRPr="00F902C1">
        <w:rPr>
          <w:rFonts w:ascii="Arial" w:hAnsi="Arial" w:cs="Arial"/>
          <w:i/>
          <w:sz w:val="24"/>
          <w:szCs w:val="24"/>
          <w:lang w:val="es-BO"/>
        </w:rPr>
        <w:t>vivió</w:t>
      </w:r>
      <w:r w:rsidR="00D740B6" w:rsidRPr="00F902C1">
        <w:rPr>
          <w:rFonts w:ascii="Arial" w:hAnsi="Arial" w:cs="Arial"/>
          <w:i/>
          <w:sz w:val="24"/>
          <w:szCs w:val="24"/>
          <w:lang w:val="es-BO"/>
        </w:rPr>
        <w:t xml:space="preserve"> entre ellos, les enseño la agricultura, y antes de abandonarlos, les prometió socorrerlos cuando tuvieran necesidad y llevarlos al cielo después de la muerte. Luego se </w:t>
      </w:r>
      <w:r w:rsidR="004A2F31" w:rsidRPr="00F902C1">
        <w:rPr>
          <w:rFonts w:ascii="Arial" w:hAnsi="Arial" w:cs="Arial"/>
          <w:i/>
          <w:sz w:val="24"/>
          <w:szCs w:val="24"/>
          <w:lang w:val="es-BO"/>
        </w:rPr>
        <w:t>elevó</w:t>
      </w:r>
      <w:r w:rsidR="00AB43B1" w:rsidRPr="00F902C1">
        <w:rPr>
          <w:rFonts w:ascii="Arial" w:hAnsi="Arial" w:cs="Arial"/>
          <w:i/>
          <w:sz w:val="24"/>
          <w:szCs w:val="24"/>
          <w:lang w:val="es-BO"/>
        </w:rPr>
        <w:t xml:space="preserve"> hacia el oriente</w:t>
      </w:r>
      <w:r w:rsidRPr="00F902C1">
        <w:rPr>
          <w:rFonts w:ascii="Arial" w:hAnsi="Arial" w:cs="Arial"/>
          <w:sz w:val="24"/>
          <w:szCs w:val="24"/>
          <w:lang w:val="es-BO"/>
        </w:rPr>
        <w:t>”.</w:t>
      </w:r>
      <w:r w:rsidR="00D740B6" w:rsidRPr="00F902C1">
        <w:rPr>
          <w:rFonts w:ascii="Arial" w:hAnsi="Arial" w:cs="Arial"/>
          <w:sz w:val="24"/>
          <w:szCs w:val="24"/>
          <w:lang w:val="es-BO"/>
        </w:rPr>
        <w:t xml:space="preserve"> </w:t>
      </w:r>
    </w:p>
    <w:p w14:paraId="26683055" w14:textId="77777777" w:rsidR="00AB43B1" w:rsidRDefault="00871B30" w:rsidP="00E32B96">
      <w:pPr>
        <w:spacing w:line="360" w:lineRule="auto"/>
        <w:jc w:val="both"/>
        <w:rPr>
          <w:rFonts w:ascii="Arial" w:hAnsi="Arial" w:cs="Arial"/>
          <w:sz w:val="24"/>
          <w:szCs w:val="24"/>
          <w:lang w:val="es-BO"/>
        </w:rPr>
      </w:pPr>
      <w:r w:rsidRPr="00F902C1">
        <w:rPr>
          <w:rFonts w:ascii="Arial" w:hAnsi="Arial" w:cs="Arial"/>
          <w:sz w:val="24"/>
          <w:szCs w:val="24"/>
          <w:lang w:val="es-BO"/>
        </w:rPr>
        <w:t xml:space="preserve">Es por eso el </w:t>
      </w:r>
      <w:r w:rsidR="00625B39" w:rsidRPr="00F902C1">
        <w:rPr>
          <w:rFonts w:ascii="Arial" w:hAnsi="Arial" w:cs="Arial"/>
          <w:sz w:val="24"/>
          <w:szCs w:val="24"/>
          <w:lang w:val="es-BO"/>
        </w:rPr>
        <w:t>Gwarayu</w:t>
      </w:r>
      <w:r w:rsidRPr="00F902C1">
        <w:rPr>
          <w:rFonts w:ascii="Arial" w:hAnsi="Arial" w:cs="Arial"/>
          <w:sz w:val="24"/>
          <w:szCs w:val="24"/>
          <w:lang w:val="es-BO"/>
        </w:rPr>
        <w:t xml:space="preserve"> después de la muerte, </w:t>
      </w:r>
      <w:r w:rsidR="008950A4" w:rsidRPr="00F902C1">
        <w:rPr>
          <w:rFonts w:ascii="Arial" w:hAnsi="Arial" w:cs="Arial"/>
          <w:sz w:val="24"/>
          <w:szCs w:val="24"/>
          <w:lang w:val="es-BO"/>
        </w:rPr>
        <w:t xml:space="preserve">empieza un camino lleno de peligros para alcanzar el </w:t>
      </w:r>
      <w:r w:rsidR="00197B3B" w:rsidRPr="00F902C1">
        <w:rPr>
          <w:rFonts w:ascii="Arial" w:hAnsi="Arial" w:cs="Arial"/>
          <w:sz w:val="24"/>
          <w:szCs w:val="24"/>
          <w:lang w:val="es-BO"/>
        </w:rPr>
        <w:t>más</w:t>
      </w:r>
      <w:r w:rsidR="008950A4" w:rsidRPr="00F902C1">
        <w:rPr>
          <w:rFonts w:ascii="Arial" w:hAnsi="Arial" w:cs="Arial"/>
          <w:sz w:val="24"/>
          <w:szCs w:val="24"/>
          <w:lang w:val="es-BO"/>
        </w:rPr>
        <w:t xml:space="preserve"> </w:t>
      </w:r>
      <w:r w:rsidR="004A2F31" w:rsidRPr="00F902C1">
        <w:rPr>
          <w:rFonts w:ascii="Arial" w:hAnsi="Arial" w:cs="Arial"/>
          <w:sz w:val="24"/>
          <w:szCs w:val="24"/>
          <w:lang w:val="es-BO"/>
        </w:rPr>
        <w:t>allá</w:t>
      </w:r>
      <w:r w:rsidR="008950A4" w:rsidRPr="00F902C1">
        <w:rPr>
          <w:rFonts w:ascii="Arial" w:hAnsi="Arial" w:cs="Arial"/>
          <w:sz w:val="24"/>
          <w:szCs w:val="24"/>
          <w:lang w:val="es-BO"/>
        </w:rPr>
        <w:t xml:space="preserve">, donde reside el abuelo, para convivir con </w:t>
      </w:r>
      <w:r w:rsidR="004A2F31" w:rsidRPr="00F902C1">
        <w:rPr>
          <w:rFonts w:ascii="Arial" w:hAnsi="Arial" w:cs="Arial"/>
          <w:sz w:val="24"/>
          <w:szCs w:val="24"/>
          <w:lang w:val="es-BO"/>
        </w:rPr>
        <w:t>él</w:t>
      </w:r>
      <w:r w:rsidR="008950A4" w:rsidRPr="00F902C1">
        <w:rPr>
          <w:rFonts w:ascii="Arial" w:hAnsi="Arial" w:cs="Arial"/>
          <w:sz w:val="24"/>
          <w:szCs w:val="24"/>
          <w:lang w:val="es-BO"/>
        </w:rPr>
        <w:t xml:space="preserve"> en un mundo de abundancia y de felicidad. </w:t>
      </w:r>
      <w:r w:rsidR="00625B39">
        <w:rPr>
          <w:rFonts w:ascii="Arial" w:hAnsi="Arial" w:cs="Arial"/>
          <w:sz w:val="24"/>
          <w:szCs w:val="24"/>
          <w:lang w:val="es-BO"/>
        </w:rPr>
        <w:t xml:space="preserve"> P</w:t>
      </w:r>
      <w:r w:rsidR="00AB43B1" w:rsidRPr="00F902C1">
        <w:rPr>
          <w:rFonts w:ascii="Arial" w:hAnsi="Arial" w:cs="Arial"/>
          <w:sz w:val="24"/>
          <w:szCs w:val="24"/>
          <w:lang w:val="es-BO"/>
        </w:rPr>
        <w:t xml:space="preserve">or </w:t>
      </w:r>
      <w:r w:rsidR="00625B39" w:rsidRPr="00F902C1">
        <w:rPr>
          <w:rFonts w:ascii="Arial" w:hAnsi="Arial" w:cs="Arial"/>
          <w:sz w:val="24"/>
          <w:szCs w:val="24"/>
          <w:lang w:val="es-BO"/>
        </w:rPr>
        <w:t>tanto,</w:t>
      </w:r>
      <w:r w:rsidR="00625B39">
        <w:rPr>
          <w:rFonts w:ascii="Arial" w:hAnsi="Arial" w:cs="Arial"/>
          <w:sz w:val="24"/>
          <w:szCs w:val="24"/>
          <w:lang w:val="es-BO"/>
        </w:rPr>
        <w:t xml:space="preserve"> el Gwarayu</w:t>
      </w:r>
      <w:r w:rsidR="00AB43B1" w:rsidRPr="00F902C1">
        <w:rPr>
          <w:rFonts w:ascii="Arial" w:hAnsi="Arial" w:cs="Arial"/>
          <w:sz w:val="24"/>
          <w:szCs w:val="24"/>
          <w:lang w:val="es-BO"/>
        </w:rPr>
        <w:t xml:space="preserve"> estando con vida tiene</w:t>
      </w:r>
      <w:r w:rsidR="00625B39">
        <w:rPr>
          <w:rFonts w:ascii="Arial" w:hAnsi="Arial" w:cs="Arial"/>
          <w:sz w:val="24"/>
          <w:szCs w:val="24"/>
          <w:lang w:val="es-BO"/>
        </w:rPr>
        <w:t xml:space="preserve"> que</w:t>
      </w:r>
      <w:r w:rsidR="00AB43B1" w:rsidRPr="00F902C1">
        <w:rPr>
          <w:rFonts w:ascii="Arial" w:hAnsi="Arial" w:cs="Arial"/>
          <w:sz w:val="24"/>
          <w:szCs w:val="24"/>
          <w:lang w:val="es-BO"/>
        </w:rPr>
        <w:t xml:space="preserve"> hacer las cosas bien, respetando, honrando al ser supremo</w:t>
      </w:r>
      <w:r w:rsidR="00BE69C7" w:rsidRPr="00F902C1">
        <w:rPr>
          <w:rFonts w:ascii="Arial" w:hAnsi="Arial" w:cs="Arial"/>
          <w:sz w:val="24"/>
          <w:szCs w:val="24"/>
          <w:lang w:val="es-BO"/>
        </w:rPr>
        <w:t xml:space="preserve">. </w:t>
      </w:r>
    </w:p>
    <w:p w14:paraId="0612FD5B" w14:textId="77777777" w:rsidR="00F902C1" w:rsidRPr="00F902C1" w:rsidRDefault="005F0527" w:rsidP="00E32B96">
      <w:pPr>
        <w:spacing w:line="360" w:lineRule="auto"/>
        <w:jc w:val="both"/>
        <w:rPr>
          <w:rFonts w:ascii="Arial" w:hAnsi="Arial" w:cs="Arial"/>
          <w:sz w:val="24"/>
          <w:szCs w:val="24"/>
          <w:lang w:val="es-BO"/>
        </w:rPr>
      </w:pPr>
      <w:r>
        <w:rPr>
          <w:rFonts w:ascii="Arial" w:hAnsi="Arial" w:cs="Arial"/>
          <w:sz w:val="24"/>
          <w:szCs w:val="24"/>
          <w:lang w:val="es-BO"/>
        </w:rPr>
        <w:lastRenderedPageBreak/>
        <w:t>El guarayo con seguridad cree en la vida después de la muerte. Ya lo hacía antes de convertirse al cristianismo y puede que también crea en el cielo y el infierno. Seguramente cree que los “</w:t>
      </w:r>
      <w:proofErr w:type="spellStart"/>
      <w:r>
        <w:rPr>
          <w:rFonts w:ascii="Arial" w:hAnsi="Arial" w:cs="Arial"/>
          <w:sz w:val="24"/>
          <w:szCs w:val="24"/>
          <w:lang w:val="es-BO"/>
        </w:rPr>
        <w:t>angwer</w:t>
      </w:r>
      <w:proofErr w:type="spellEnd"/>
      <w:r>
        <w:rPr>
          <w:rFonts w:ascii="Arial" w:hAnsi="Arial" w:cs="Arial"/>
          <w:sz w:val="24"/>
          <w:szCs w:val="24"/>
          <w:lang w:val="es-BO"/>
        </w:rPr>
        <w:t>”, las almas de los muertos, vagan por la selva asustando a los caminantes</w:t>
      </w:r>
      <w:r w:rsidR="00852335">
        <w:rPr>
          <w:rFonts w:ascii="Arial" w:hAnsi="Arial" w:cs="Arial"/>
          <w:sz w:val="24"/>
          <w:szCs w:val="24"/>
          <w:lang w:val="es-BO"/>
        </w:rPr>
        <w:t xml:space="preserve"> nocturnos. No es tan fácil saber en qué creen los </w:t>
      </w:r>
      <w:r w:rsidR="00747480">
        <w:rPr>
          <w:rFonts w:ascii="Arial" w:hAnsi="Arial" w:cs="Arial"/>
          <w:sz w:val="24"/>
          <w:szCs w:val="24"/>
          <w:lang w:val="es-BO"/>
        </w:rPr>
        <w:t>Guarayo</w:t>
      </w:r>
      <w:r w:rsidR="00852335">
        <w:rPr>
          <w:rFonts w:ascii="Arial" w:hAnsi="Arial" w:cs="Arial"/>
          <w:sz w:val="24"/>
          <w:szCs w:val="24"/>
          <w:lang w:val="es-BO"/>
        </w:rPr>
        <w:t>.</w:t>
      </w:r>
    </w:p>
    <w:p w14:paraId="218E42AF" w14:textId="77777777" w:rsidR="00B877B1" w:rsidRPr="00747480" w:rsidRDefault="00F902C1" w:rsidP="00004ABC">
      <w:pPr>
        <w:pStyle w:val="Ttulo2"/>
        <w:rPr>
          <w:b/>
          <w:lang w:val="es-BO"/>
        </w:rPr>
      </w:pPr>
      <w:bookmarkStart w:id="2" w:name="_Toc113593649"/>
      <w:r w:rsidRPr="00747480">
        <w:rPr>
          <w:b/>
          <w:lang w:val="es-BO"/>
        </w:rPr>
        <w:t>IYAR</w:t>
      </w:r>
      <w:r w:rsidR="000308BA" w:rsidRPr="00747480">
        <w:rPr>
          <w:b/>
          <w:lang w:val="es-BO"/>
        </w:rPr>
        <w:t>: El dueño de la naturaleza, del bosque y l</w:t>
      </w:r>
      <w:r w:rsidR="0050444F" w:rsidRPr="00747480">
        <w:rPr>
          <w:b/>
          <w:lang w:val="es-BO"/>
        </w:rPr>
        <w:t>aguna, como seres espirituales.</w:t>
      </w:r>
      <w:bookmarkEnd w:id="2"/>
    </w:p>
    <w:p w14:paraId="69A0F702" w14:textId="77777777" w:rsidR="00E263B6" w:rsidRPr="00F902C1" w:rsidRDefault="00E263B6" w:rsidP="00B877B1">
      <w:pPr>
        <w:spacing w:before="240" w:line="360" w:lineRule="auto"/>
        <w:jc w:val="both"/>
        <w:rPr>
          <w:rFonts w:ascii="Arial" w:hAnsi="Arial" w:cs="Arial"/>
          <w:iCs/>
          <w:color w:val="000000" w:themeColor="text1"/>
          <w:sz w:val="24"/>
          <w:szCs w:val="24"/>
          <w:lang w:val="es-BO"/>
        </w:rPr>
      </w:pPr>
      <w:r w:rsidRPr="00F902C1">
        <w:rPr>
          <w:rFonts w:ascii="Arial" w:hAnsi="Arial" w:cs="Arial"/>
          <w:iCs/>
          <w:color w:val="000000" w:themeColor="text1"/>
          <w:sz w:val="24"/>
          <w:szCs w:val="24"/>
          <w:lang w:val="es-BO"/>
        </w:rPr>
        <w:t xml:space="preserve">El abuelo hizo toda la tierra con todos los </w:t>
      </w:r>
      <w:r w:rsidR="0003287B" w:rsidRPr="00F902C1">
        <w:rPr>
          <w:rFonts w:ascii="Arial" w:hAnsi="Arial" w:cs="Arial"/>
          <w:iCs/>
          <w:color w:val="000000" w:themeColor="text1"/>
          <w:sz w:val="24"/>
          <w:szCs w:val="24"/>
          <w:lang w:val="es-BO"/>
        </w:rPr>
        <w:t>árboles</w:t>
      </w:r>
      <w:r w:rsidRPr="00F902C1">
        <w:rPr>
          <w:rFonts w:ascii="Arial" w:hAnsi="Arial" w:cs="Arial"/>
          <w:iCs/>
          <w:color w:val="000000" w:themeColor="text1"/>
          <w:sz w:val="24"/>
          <w:szCs w:val="24"/>
          <w:lang w:val="es-BO"/>
        </w:rPr>
        <w:t xml:space="preserve">, </w:t>
      </w:r>
      <w:r w:rsidR="0003287B" w:rsidRPr="00F902C1">
        <w:rPr>
          <w:rFonts w:ascii="Arial" w:hAnsi="Arial" w:cs="Arial"/>
          <w:iCs/>
          <w:color w:val="000000" w:themeColor="text1"/>
          <w:sz w:val="24"/>
          <w:szCs w:val="24"/>
          <w:lang w:val="es-BO"/>
        </w:rPr>
        <w:t xml:space="preserve">animales y peces para que los nietos vivieran en felicidad. Por eso, para los </w:t>
      </w:r>
      <w:r w:rsidR="00275C70" w:rsidRPr="00F902C1">
        <w:rPr>
          <w:rFonts w:ascii="Arial" w:hAnsi="Arial" w:cs="Arial"/>
          <w:iCs/>
          <w:color w:val="000000" w:themeColor="text1"/>
          <w:sz w:val="24"/>
          <w:szCs w:val="24"/>
          <w:lang w:val="es-BO"/>
        </w:rPr>
        <w:t>Gwarayu</w:t>
      </w:r>
      <w:r w:rsidR="0003287B" w:rsidRPr="00F902C1">
        <w:rPr>
          <w:rFonts w:ascii="Arial" w:hAnsi="Arial" w:cs="Arial"/>
          <w:iCs/>
          <w:color w:val="000000" w:themeColor="text1"/>
          <w:sz w:val="24"/>
          <w:szCs w:val="24"/>
          <w:lang w:val="es-BO"/>
        </w:rPr>
        <w:t xml:space="preserve"> la tierra y todo lo que existen en ella no es propiedad de nadie, sino del Abuelo, a quien hay que pedir y agradecer por los beneficios recibidos.</w:t>
      </w:r>
    </w:p>
    <w:p w14:paraId="5F30F3D9" w14:textId="77777777" w:rsidR="00614CCF" w:rsidRPr="00F902C1" w:rsidRDefault="0003287B" w:rsidP="00E32B96">
      <w:pPr>
        <w:spacing w:line="360" w:lineRule="auto"/>
        <w:jc w:val="both"/>
        <w:rPr>
          <w:rFonts w:ascii="Arial" w:hAnsi="Arial" w:cs="Arial"/>
          <w:iCs/>
          <w:color w:val="000000" w:themeColor="text1"/>
          <w:sz w:val="24"/>
          <w:szCs w:val="24"/>
          <w:lang w:val="es-BO"/>
        </w:rPr>
      </w:pPr>
      <w:r w:rsidRPr="00F902C1">
        <w:rPr>
          <w:rFonts w:ascii="Arial" w:hAnsi="Arial" w:cs="Arial"/>
          <w:iCs/>
          <w:color w:val="000000" w:themeColor="text1"/>
          <w:sz w:val="24"/>
          <w:szCs w:val="24"/>
          <w:lang w:val="es-BO"/>
        </w:rPr>
        <w:t xml:space="preserve">Es por ello nuestro abuelo respetaban </w:t>
      </w:r>
      <w:r w:rsidR="00614CCF" w:rsidRPr="00F902C1">
        <w:rPr>
          <w:rFonts w:ascii="Arial" w:hAnsi="Arial" w:cs="Arial"/>
          <w:iCs/>
          <w:color w:val="000000" w:themeColor="text1"/>
          <w:sz w:val="24"/>
          <w:szCs w:val="24"/>
          <w:lang w:val="es-BO"/>
        </w:rPr>
        <w:t>al med</w:t>
      </w:r>
      <w:r w:rsidR="00275C70">
        <w:rPr>
          <w:rFonts w:ascii="Arial" w:hAnsi="Arial" w:cs="Arial"/>
          <w:iCs/>
          <w:color w:val="000000" w:themeColor="text1"/>
          <w:sz w:val="24"/>
          <w:szCs w:val="24"/>
          <w:lang w:val="es-BO"/>
        </w:rPr>
        <w:t xml:space="preserve">io ambiente y al territorio, el </w:t>
      </w:r>
      <w:r w:rsidR="00614CCF" w:rsidRPr="00F902C1">
        <w:rPr>
          <w:rFonts w:ascii="Arial" w:hAnsi="Arial" w:cs="Arial"/>
          <w:iCs/>
          <w:color w:val="000000" w:themeColor="text1"/>
          <w:sz w:val="24"/>
          <w:szCs w:val="24"/>
          <w:lang w:val="es-BO"/>
        </w:rPr>
        <w:t xml:space="preserve">uso de la tierra y la explotación de los recursos eran comunitarios, recíprocos y solidarios. Tenían prácticas sociales, como la minga y el trueque; los cultivos eran rotatorios y se respetaban los árboles mayores o semilleros. </w:t>
      </w:r>
    </w:p>
    <w:p w14:paraId="7407A9CA" w14:textId="77777777" w:rsidR="00BE69C7" w:rsidRPr="00F902C1" w:rsidRDefault="007B6A23" w:rsidP="00F325B5">
      <w:pPr>
        <w:spacing w:line="360" w:lineRule="auto"/>
        <w:jc w:val="both"/>
        <w:rPr>
          <w:rFonts w:ascii="Arial" w:hAnsi="Arial" w:cs="Arial"/>
          <w:b/>
          <w:sz w:val="24"/>
          <w:szCs w:val="24"/>
          <w:lang w:val="es-BO"/>
        </w:rPr>
      </w:pPr>
      <w:r w:rsidRPr="00F902C1">
        <w:rPr>
          <w:rFonts w:ascii="Arial" w:hAnsi="Arial" w:cs="Arial"/>
          <w:sz w:val="24"/>
          <w:szCs w:val="24"/>
          <w:lang w:val="es-BO"/>
        </w:rPr>
        <w:t>La</w:t>
      </w:r>
      <w:r w:rsidR="0039213E" w:rsidRPr="00F902C1">
        <w:rPr>
          <w:rFonts w:ascii="Arial" w:hAnsi="Arial" w:cs="Arial"/>
          <w:sz w:val="24"/>
          <w:szCs w:val="24"/>
          <w:lang w:val="es-BO"/>
        </w:rPr>
        <w:t>s</w:t>
      </w:r>
      <w:r w:rsidR="00676EE8" w:rsidRPr="00F902C1">
        <w:rPr>
          <w:rFonts w:ascii="Arial" w:hAnsi="Arial" w:cs="Arial"/>
          <w:sz w:val="24"/>
          <w:szCs w:val="24"/>
          <w:lang w:val="es-BO"/>
        </w:rPr>
        <w:t xml:space="preserve"> familias </w:t>
      </w:r>
      <w:r w:rsidR="00275C70" w:rsidRPr="00F902C1">
        <w:rPr>
          <w:rFonts w:ascii="Arial" w:hAnsi="Arial" w:cs="Arial"/>
          <w:sz w:val="24"/>
          <w:szCs w:val="24"/>
          <w:lang w:val="es-BO"/>
        </w:rPr>
        <w:t>Gwaraya</w:t>
      </w:r>
      <w:r w:rsidR="00676EE8" w:rsidRPr="00F902C1">
        <w:rPr>
          <w:rFonts w:ascii="Arial" w:hAnsi="Arial" w:cs="Arial"/>
          <w:sz w:val="24"/>
          <w:szCs w:val="24"/>
          <w:lang w:val="es-BO"/>
        </w:rPr>
        <w:t xml:space="preserve"> </w:t>
      </w:r>
      <w:r w:rsidRPr="00F902C1">
        <w:rPr>
          <w:rFonts w:ascii="Arial" w:hAnsi="Arial" w:cs="Arial"/>
          <w:sz w:val="24"/>
          <w:szCs w:val="24"/>
          <w:lang w:val="es-BO"/>
        </w:rPr>
        <w:t>vivían</w:t>
      </w:r>
      <w:r w:rsidR="00676EE8" w:rsidRPr="00F902C1">
        <w:rPr>
          <w:rFonts w:ascii="Arial" w:hAnsi="Arial" w:cs="Arial"/>
          <w:sz w:val="24"/>
          <w:szCs w:val="24"/>
          <w:lang w:val="es-BO"/>
        </w:rPr>
        <w:t xml:space="preserve"> tenían acceso a los recursos naturales dentro de los márgenes de las restricciones impuestas por el régimen misional</w:t>
      </w:r>
      <w:r w:rsidR="00BE69C7" w:rsidRPr="00F902C1">
        <w:rPr>
          <w:rFonts w:ascii="Arial" w:hAnsi="Arial" w:cs="Arial"/>
          <w:sz w:val="24"/>
          <w:szCs w:val="24"/>
          <w:lang w:val="es-BO"/>
        </w:rPr>
        <w:t xml:space="preserve">, estos </w:t>
      </w:r>
      <w:r w:rsidR="00676EE8" w:rsidRPr="00F902C1">
        <w:rPr>
          <w:rFonts w:ascii="Arial" w:hAnsi="Arial" w:cs="Arial"/>
          <w:sz w:val="24"/>
          <w:szCs w:val="24"/>
          <w:lang w:val="es-BO"/>
        </w:rPr>
        <w:t>recurso</w:t>
      </w:r>
      <w:r w:rsidR="00BE69C7" w:rsidRPr="00F902C1">
        <w:rPr>
          <w:rFonts w:ascii="Arial" w:hAnsi="Arial" w:cs="Arial"/>
          <w:sz w:val="24"/>
          <w:szCs w:val="24"/>
          <w:lang w:val="es-BO"/>
        </w:rPr>
        <w:t>s</w:t>
      </w:r>
      <w:r w:rsidR="00676EE8" w:rsidRPr="00F902C1">
        <w:rPr>
          <w:rFonts w:ascii="Arial" w:hAnsi="Arial" w:cs="Arial"/>
          <w:sz w:val="24"/>
          <w:szCs w:val="24"/>
          <w:lang w:val="es-BO"/>
        </w:rPr>
        <w:t xml:space="preserve"> como la tierra,</w:t>
      </w:r>
      <w:r w:rsidR="00121689" w:rsidRPr="00F902C1">
        <w:rPr>
          <w:rFonts w:ascii="Arial" w:hAnsi="Arial" w:cs="Arial"/>
          <w:sz w:val="24"/>
          <w:szCs w:val="24"/>
          <w:lang w:val="es-BO"/>
        </w:rPr>
        <w:t xml:space="preserve"> </w:t>
      </w:r>
      <w:r w:rsidR="00676EE8" w:rsidRPr="00F902C1">
        <w:rPr>
          <w:rFonts w:ascii="Arial" w:hAnsi="Arial" w:cs="Arial"/>
          <w:sz w:val="24"/>
          <w:szCs w:val="24"/>
          <w:lang w:val="es-BO"/>
        </w:rPr>
        <w:t>fauna,</w:t>
      </w:r>
      <w:r w:rsidR="00121689" w:rsidRPr="00F902C1">
        <w:rPr>
          <w:rFonts w:ascii="Arial" w:hAnsi="Arial" w:cs="Arial"/>
          <w:sz w:val="24"/>
          <w:szCs w:val="24"/>
          <w:lang w:val="es-BO"/>
        </w:rPr>
        <w:t xml:space="preserve"> </w:t>
      </w:r>
      <w:r w:rsidR="00676EE8" w:rsidRPr="00F902C1">
        <w:rPr>
          <w:rFonts w:ascii="Arial" w:hAnsi="Arial" w:cs="Arial"/>
          <w:sz w:val="24"/>
          <w:szCs w:val="24"/>
          <w:lang w:val="es-BO"/>
        </w:rPr>
        <w:t>flora,</w:t>
      </w:r>
      <w:r w:rsidR="00121689" w:rsidRPr="00F902C1">
        <w:rPr>
          <w:rFonts w:ascii="Arial" w:hAnsi="Arial" w:cs="Arial"/>
          <w:sz w:val="24"/>
          <w:szCs w:val="24"/>
          <w:lang w:val="es-BO"/>
        </w:rPr>
        <w:t xml:space="preserve"> </w:t>
      </w:r>
      <w:r w:rsidR="00676EE8" w:rsidRPr="00F902C1">
        <w:rPr>
          <w:rFonts w:ascii="Arial" w:hAnsi="Arial" w:cs="Arial"/>
          <w:sz w:val="24"/>
          <w:szCs w:val="24"/>
          <w:lang w:val="es-BO"/>
        </w:rPr>
        <w:t>ríos y lagos, eran aprovechados por cada grupo famili</w:t>
      </w:r>
      <w:r w:rsidR="0088749A" w:rsidRPr="00F902C1">
        <w:rPr>
          <w:rFonts w:ascii="Arial" w:hAnsi="Arial" w:cs="Arial"/>
          <w:sz w:val="24"/>
          <w:szCs w:val="24"/>
          <w:lang w:val="es-BO"/>
        </w:rPr>
        <w:t>ar de acuerdo a sus necesidades.</w:t>
      </w:r>
      <w:r w:rsidR="00676EE8" w:rsidRPr="00F902C1">
        <w:rPr>
          <w:rFonts w:ascii="Arial" w:hAnsi="Arial" w:cs="Arial"/>
          <w:sz w:val="24"/>
          <w:szCs w:val="24"/>
          <w:lang w:val="es-BO"/>
        </w:rPr>
        <w:t xml:space="preserve"> </w:t>
      </w:r>
    </w:p>
    <w:p w14:paraId="6509A20B" w14:textId="77777777" w:rsidR="00BE69C7" w:rsidRPr="00F902C1" w:rsidRDefault="00F325B5" w:rsidP="00BE69C7">
      <w:pPr>
        <w:spacing w:line="360" w:lineRule="auto"/>
        <w:jc w:val="both"/>
        <w:rPr>
          <w:rFonts w:ascii="Arial" w:hAnsi="Arial" w:cs="Arial"/>
          <w:sz w:val="24"/>
          <w:szCs w:val="24"/>
          <w:lang w:val="es-BO"/>
        </w:rPr>
      </w:pPr>
      <w:r w:rsidRPr="00F902C1">
        <w:rPr>
          <w:rFonts w:ascii="Arial" w:hAnsi="Arial" w:cs="Arial"/>
          <w:sz w:val="24"/>
          <w:szCs w:val="24"/>
          <w:lang w:val="es-BO"/>
        </w:rPr>
        <w:t xml:space="preserve">De acuerdo a los </w:t>
      </w:r>
      <w:r w:rsidR="00BE69C7" w:rsidRPr="00F902C1">
        <w:rPr>
          <w:rFonts w:ascii="Arial" w:hAnsi="Arial" w:cs="Arial"/>
          <w:sz w:val="24"/>
          <w:szCs w:val="24"/>
          <w:lang w:val="es-BO"/>
        </w:rPr>
        <w:t xml:space="preserve">relatos </w:t>
      </w:r>
      <w:r w:rsidRPr="00F902C1">
        <w:rPr>
          <w:rFonts w:ascii="Arial" w:hAnsi="Arial" w:cs="Arial"/>
          <w:sz w:val="24"/>
          <w:szCs w:val="24"/>
          <w:lang w:val="es-BO"/>
        </w:rPr>
        <w:t>de nuestros abuelos</w:t>
      </w:r>
      <w:r w:rsidR="00BE69C7" w:rsidRPr="00F902C1">
        <w:rPr>
          <w:rFonts w:ascii="Arial" w:hAnsi="Arial" w:cs="Arial"/>
          <w:sz w:val="24"/>
          <w:szCs w:val="24"/>
          <w:lang w:val="es-BO"/>
        </w:rPr>
        <w:t xml:space="preserve"> </w:t>
      </w:r>
      <w:proofErr w:type="spellStart"/>
      <w:r w:rsidR="00BE69C7" w:rsidRPr="00F902C1">
        <w:rPr>
          <w:rFonts w:ascii="Arial" w:hAnsi="Arial" w:cs="Arial"/>
          <w:sz w:val="24"/>
          <w:szCs w:val="24"/>
          <w:lang w:val="es-BO"/>
        </w:rPr>
        <w:t>Ramoi</w:t>
      </w:r>
      <w:proofErr w:type="spellEnd"/>
      <w:r w:rsidR="00BE69C7" w:rsidRPr="00F902C1">
        <w:rPr>
          <w:rFonts w:ascii="Arial" w:hAnsi="Arial" w:cs="Arial"/>
          <w:sz w:val="24"/>
          <w:szCs w:val="24"/>
          <w:lang w:val="es-BO"/>
        </w:rPr>
        <w:t xml:space="preserve">, el mensaje que se transmite en las mujeres pervive mucho más, las mujeres tienen mucha memoria para contar el </w:t>
      </w:r>
      <w:proofErr w:type="spellStart"/>
      <w:r w:rsidR="00BE69C7" w:rsidRPr="00F902C1">
        <w:rPr>
          <w:rFonts w:ascii="Arial" w:hAnsi="Arial" w:cs="Arial"/>
          <w:sz w:val="24"/>
          <w:szCs w:val="24"/>
          <w:lang w:val="es-BO"/>
        </w:rPr>
        <w:t>Arakwa</w:t>
      </w:r>
      <w:proofErr w:type="spellEnd"/>
      <w:r w:rsidR="00BE69C7" w:rsidRPr="00F902C1">
        <w:rPr>
          <w:rFonts w:ascii="Arial" w:hAnsi="Arial" w:cs="Arial"/>
          <w:sz w:val="24"/>
          <w:szCs w:val="24"/>
          <w:lang w:val="es-BO"/>
        </w:rPr>
        <w:t xml:space="preserve"> (saber). Cuando la Yari cuenta un relato, es ella presente y ella encarnada a los antepasados, y con ella el valor de la cultura </w:t>
      </w:r>
      <w:r w:rsidR="00C8435B" w:rsidRPr="00F902C1">
        <w:rPr>
          <w:rFonts w:ascii="Arial" w:hAnsi="Arial" w:cs="Arial"/>
          <w:sz w:val="24"/>
          <w:szCs w:val="24"/>
          <w:lang w:val="es-BO"/>
        </w:rPr>
        <w:t>Gwaraya</w:t>
      </w:r>
      <w:r w:rsidR="00BE69C7" w:rsidRPr="00F902C1">
        <w:rPr>
          <w:rFonts w:ascii="Arial" w:hAnsi="Arial" w:cs="Arial"/>
          <w:sz w:val="24"/>
          <w:szCs w:val="24"/>
          <w:lang w:val="es-BO"/>
        </w:rPr>
        <w:t>, en toda su dignidad.</w:t>
      </w:r>
    </w:p>
    <w:p w14:paraId="3D9A5CFC" w14:textId="77777777" w:rsidR="00BE69C7" w:rsidRPr="00C8435B" w:rsidRDefault="00BE69C7" w:rsidP="00E32B96">
      <w:pPr>
        <w:spacing w:line="360" w:lineRule="auto"/>
        <w:jc w:val="both"/>
        <w:rPr>
          <w:rFonts w:ascii="Arial" w:hAnsi="Arial" w:cs="Arial"/>
          <w:sz w:val="24"/>
          <w:szCs w:val="24"/>
          <w:lang w:val="es-BO"/>
        </w:rPr>
      </w:pPr>
      <w:r w:rsidRPr="00F902C1">
        <w:rPr>
          <w:rFonts w:ascii="Arial" w:hAnsi="Arial" w:cs="Arial"/>
          <w:sz w:val="24"/>
          <w:szCs w:val="24"/>
          <w:lang w:val="es-BO"/>
        </w:rPr>
        <w:t>Según el relato se narran en la casa por las noches, acostados en la hamaca, antes de dormir, cuando los nietos preguntan y también en el chaco, durante las noches. El momento del relato, dice, es muy especial “nadie puede hacer chiste. Es un momento de mucho respeto”.</w:t>
      </w:r>
      <w:r w:rsidR="00893646" w:rsidRPr="00F902C1">
        <w:rPr>
          <w:rFonts w:ascii="Arial" w:hAnsi="Arial" w:cs="Arial"/>
          <w:sz w:val="24"/>
          <w:szCs w:val="24"/>
          <w:lang w:val="es-BO"/>
        </w:rPr>
        <w:t xml:space="preserve"> Respecto a estos mencionamos los que nos decían nuestros abuelos “</w:t>
      </w:r>
      <w:proofErr w:type="spellStart"/>
      <w:r w:rsidR="00893646" w:rsidRPr="00F902C1">
        <w:rPr>
          <w:rFonts w:ascii="Arial" w:hAnsi="Arial" w:cs="Arial"/>
          <w:i/>
          <w:sz w:val="24"/>
          <w:szCs w:val="24"/>
          <w:lang w:val="es-BO"/>
        </w:rPr>
        <w:t>Arakae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ava</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ot</w:t>
      </w:r>
      <w:r w:rsidR="00893646" w:rsidRPr="00F902C1">
        <w:rPr>
          <w:rFonts w:ascii="Arial" w:hAnsi="Arial" w:cs="Arial"/>
          <w:i/>
          <w:strike/>
          <w:sz w:val="24"/>
          <w:szCs w:val="24"/>
          <w:lang w:val="es-BO"/>
        </w:rPr>
        <w:t>ï</w:t>
      </w:r>
      <w:r w:rsidR="00893646" w:rsidRPr="00F902C1">
        <w:rPr>
          <w:rFonts w:ascii="Arial" w:hAnsi="Arial" w:cs="Arial"/>
          <w:i/>
          <w:sz w:val="24"/>
          <w:szCs w:val="24"/>
          <w:lang w:val="es-BO"/>
        </w:rPr>
        <w:t>aro</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va’e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omombeu</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avei</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gwa</w:t>
      </w:r>
      <w:r w:rsidR="00893646" w:rsidRPr="00F902C1">
        <w:rPr>
          <w:rFonts w:ascii="Arial" w:hAnsi="Arial" w:cs="Arial"/>
          <w:i/>
          <w:strike/>
          <w:sz w:val="24"/>
          <w:szCs w:val="24"/>
          <w:lang w:val="es-BO"/>
        </w:rPr>
        <w:t>i</w:t>
      </w:r>
      <w:r w:rsidR="00893646" w:rsidRPr="00F902C1">
        <w:rPr>
          <w:rFonts w:ascii="Arial" w:hAnsi="Arial" w:cs="Arial"/>
          <w:i/>
          <w:sz w:val="24"/>
          <w:szCs w:val="24"/>
          <w:lang w:val="es-BO"/>
        </w:rPr>
        <w:t>r</w:t>
      </w:r>
      <w:r w:rsidR="00893646" w:rsidRPr="00F902C1">
        <w:rPr>
          <w:rFonts w:ascii="Arial" w:hAnsi="Arial" w:cs="Arial"/>
          <w:i/>
          <w:strike/>
          <w:sz w:val="24"/>
          <w:szCs w:val="24"/>
          <w:lang w:val="es-BO"/>
        </w:rPr>
        <w:t>i</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v</w:t>
      </w:r>
      <w:r w:rsidR="00124ED1">
        <w:rPr>
          <w:rFonts w:ascii="Arial" w:hAnsi="Arial" w:cs="Arial"/>
          <w:i/>
          <w:sz w:val="24"/>
          <w:szCs w:val="24"/>
          <w:lang w:val="es-BO"/>
        </w:rPr>
        <w:t>umino</w:t>
      </w:r>
      <w:proofErr w:type="spellEnd"/>
      <w:r w:rsidR="00124ED1">
        <w:rPr>
          <w:rFonts w:ascii="Arial" w:hAnsi="Arial" w:cs="Arial"/>
          <w:i/>
          <w:sz w:val="24"/>
          <w:szCs w:val="24"/>
          <w:lang w:val="es-BO"/>
        </w:rPr>
        <w:t xml:space="preserve"> </w:t>
      </w:r>
      <w:proofErr w:type="spellStart"/>
      <w:r w:rsidR="00124ED1">
        <w:rPr>
          <w:rFonts w:ascii="Arial" w:hAnsi="Arial" w:cs="Arial"/>
          <w:i/>
          <w:sz w:val="24"/>
          <w:szCs w:val="24"/>
          <w:lang w:val="es-BO"/>
        </w:rPr>
        <w:t>upe</w:t>
      </w:r>
      <w:proofErr w:type="spellEnd"/>
      <w:r w:rsidR="00124ED1">
        <w:rPr>
          <w:rFonts w:ascii="Arial" w:hAnsi="Arial" w:cs="Arial"/>
          <w:i/>
          <w:sz w:val="24"/>
          <w:szCs w:val="24"/>
          <w:lang w:val="es-BO"/>
        </w:rPr>
        <w:t xml:space="preserve"> </w:t>
      </w:r>
      <w:proofErr w:type="spellStart"/>
      <w:r w:rsidR="00124ED1">
        <w:rPr>
          <w:rFonts w:ascii="Arial" w:hAnsi="Arial" w:cs="Arial"/>
          <w:i/>
          <w:sz w:val="24"/>
          <w:szCs w:val="24"/>
          <w:lang w:val="es-BO"/>
        </w:rPr>
        <w:t>yuv</w:t>
      </w:r>
      <w:r w:rsidR="00124ED1" w:rsidRPr="00124ED1">
        <w:rPr>
          <w:rFonts w:ascii="Arial" w:hAnsi="Arial" w:cs="Arial"/>
          <w:i/>
          <w:strike/>
          <w:sz w:val="24"/>
          <w:szCs w:val="24"/>
          <w:lang w:val="es-BO"/>
        </w:rPr>
        <w:t>i</w:t>
      </w:r>
      <w:r w:rsidR="00F902C1" w:rsidRPr="00F902C1">
        <w:rPr>
          <w:rFonts w:ascii="Arial" w:hAnsi="Arial" w:cs="Arial"/>
          <w:i/>
          <w:sz w:val="24"/>
          <w:szCs w:val="24"/>
          <w:lang w:val="es-BO"/>
        </w:rPr>
        <w:t>reko</w:t>
      </w:r>
      <w:proofErr w:type="spellEnd"/>
      <w:r w:rsidR="00F902C1" w:rsidRPr="00F902C1">
        <w:rPr>
          <w:rFonts w:ascii="Arial" w:hAnsi="Arial" w:cs="Arial"/>
          <w:i/>
          <w:sz w:val="24"/>
          <w:szCs w:val="24"/>
          <w:lang w:val="es-BO"/>
        </w:rPr>
        <w:t xml:space="preserve"> </w:t>
      </w:r>
      <w:proofErr w:type="spellStart"/>
      <w:r w:rsidR="00F902C1" w:rsidRPr="00F902C1">
        <w:rPr>
          <w:rFonts w:ascii="Arial" w:hAnsi="Arial" w:cs="Arial"/>
          <w:i/>
          <w:sz w:val="24"/>
          <w:szCs w:val="24"/>
          <w:lang w:val="es-BO"/>
        </w:rPr>
        <w:t>yepi</w:t>
      </w:r>
      <w:proofErr w:type="spellEnd"/>
      <w:r w:rsidR="00F902C1" w:rsidRPr="00F902C1">
        <w:rPr>
          <w:rFonts w:ascii="Arial" w:hAnsi="Arial" w:cs="Arial"/>
          <w:i/>
          <w:sz w:val="24"/>
          <w:szCs w:val="24"/>
          <w:lang w:val="es-BO"/>
        </w:rPr>
        <w:t xml:space="preserve">, pe </w:t>
      </w:r>
      <w:proofErr w:type="spellStart"/>
      <w:r w:rsidR="00F902C1" w:rsidRPr="00F902C1">
        <w:rPr>
          <w:rFonts w:ascii="Arial" w:hAnsi="Arial" w:cs="Arial"/>
          <w:i/>
          <w:sz w:val="24"/>
          <w:szCs w:val="24"/>
          <w:lang w:val="es-BO"/>
        </w:rPr>
        <w:t>ñeë</w:t>
      </w:r>
      <w:r w:rsidR="00893646" w:rsidRPr="00F902C1">
        <w:rPr>
          <w:rFonts w:ascii="Arial" w:hAnsi="Arial" w:cs="Arial"/>
          <w:i/>
          <w:sz w:val="24"/>
          <w:szCs w:val="24"/>
          <w:lang w:val="es-BO"/>
        </w:rPr>
        <w:t>ra</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peporandura</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mba</w:t>
      </w:r>
      <w:r w:rsidR="00F902C1" w:rsidRPr="00F902C1">
        <w:rPr>
          <w:rFonts w:ascii="Arial" w:hAnsi="Arial" w:cs="Arial"/>
          <w:i/>
          <w:sz w:val="24"/>
          <w:szCs w:val="24"/>
          <w:lang w:val="es-BO"/>
        </w:rPr>
        <w:t>’</w:t>
      </w:r>
      <w:r w:rsidR="00893646" w:rsidRPr="00F902C1">
        <w:rPr>
          <w:rFonts w:ascii="Arial" w:hAnsi="Arial" w:cs="Arial"/>
          <w:i/>
          <w:sz w:val="24"/>
          <w:szCs w:val="24"/>
          <w:lang w:val="es-BO"/>
        </w:rPr>
        <w:t>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rese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iyar</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upe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osë</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tupri</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va’erä</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mbae</w:t>
      </w:r>
      <w:proofErr w:type="spellEnd"/>
      <w:r w:rsidR="00893646" w:rsidRPr="00F902C1">
        <w:rPr>
          <w:rFonts w:ascii="Arial" w:hAnsi="Arial" w:cs="Arial"/>
          <w:i/>
          <w:sz w:val="24"/>
          <w:szCs w:val="24"/>
          <w:lang w:val="es-BO"/>
        </w:rPr>
        <w:t xml:space="preserve"> </w:t>
      </w:r>
      <w:proofErr w:type="spellStart"/>
      <w:r w:rsidR="00893646" w:rsidRPr="00F902C1">
        <w:rPr>
          <w:rFonts w:ascii="Arial" w:hAnsi="Arial" w:cs="Arial"/>
          <w:i/>
          <w:sz w:val="24"/>
          <w:szCs w:val="24"/>
          <w:lang w:val="es-BO"/>
        </w:rPr>
        <w:t>pëu</w:t>
      </w:r>
      <w:proofErr w:type="spellEnd"/>
      <w:r w:rsidR="00572FA2" w:rsidRPr="00F902C1">
        <w:rPr>
          <w:rFonts w:ascii="Arial" w:hAnsi="Arial" w:cs="Arial"/>
          <w:i/>
          <w:sz w:val="24"/>
          <w:szCs w:val="24"/>
          <w:lang w:val="es-BO"/>
        </w:rPr>
        <w:t xml:space="preserve">”. </w:t>
      </w:r>
      <w:r w:rsidR="00572FA2" w:rsidRPr="00C8435B">
        <w:rPr>
          <w:rFonts w:ascii="Arial" w:hAnsi="Arial" w:cs="Arial"/>
          <w:sz w:val="24"/>
          <w:szCs w:val="24"/>
          <w:lang w:val="es-BO"/>
        </w:rPr>
        <w:t>Esta eran las sabias palabra de nuestros abuelos.</w:t>
      </w:r>
    </w:p>
    <w:p w14:paraId="65EDF2FB" w14:textId="77777777" w:rsidR="00F902C1" w:rsidRPr="00F902C1" w:rsidRDefault="00F902C1" w:rsidP="00E32B96">
      <w:pPr>
        <w:spacing w:line="360" w:lineRule="auto"/>
        <w:jc w:val="both"/>
        <w:rPr>
          <w:rFonts w:ascii="Arial" w:hAnsi="Arial" w:cs="Arial"/>
          <w:i/>
          <w:sz w:val="24"/>
          <w:szCs w:val="24"/>
          <w:lang w:val="es-BO"/>
        </w:rPr>
      </w:pPr>
    </w:p>
    <w:p w14:paraId="748F734D" w14:textId="77777777" w:rsidR="00F902C1" w:rsidRDefault="00F902C1" w:rsidP="00E32B96">
      <w:pPr>
        <w:spacing w:line="360" w:lineRule="auto"/>
        <w:jc w:val="both"/>
        <w:rPr>
          <w:rFonts w:ascii="Arial" w:hAnsi="Arial" w:cs="Arial"/>
          <w:i/>
          <w:sz w:val="24"/>
          <w:szCs w:val="24"/>
          <w:lang w:val="es-BO"/>
        </w:rPr>
      </w:pPr>
    </w:p>
    <w:p w14:paraId="3E47554C" w14:textId="77777777" w:rsidR="0042136A" w:rsidRPr="00747480" w:rsidRDefault="0042136A" w:rsidP="00747480">
      <w:pPr>
        <w:pStyle w:val="Ttulo1"/>
        <w:spacing w:after="240"/>
        <w:rPr>
          <w:b/>
          <w:lang w:val="es-BO"/>
        </w:rPr>
      </w:pPr>
      <w:bookmarkStart w:id="3" w:name="_Toc113593650"/>
      <w:r w:rsidRPr="00747480">
        <w:rPr>
          <w:b/>
          <w:lang w:val="es-BO"/>
        </w:rPr>
        <w:t>RITOS Y CULTOS</w:t>
      </w:r>
      <w:bookmarkEnd w:id="3"/>
    </w:p>
    <w:p w14:paraId="51A0160E" w14:textId="77777777" w:rsidR="00E47ACF" w:rsidRPr="00F902C1" w:rsidRDefault="00E47ACF" w:rsidP="00E47ACF">
      <w:pPr>
        <w:tabs>
          <w:tab w:val="left" w:pos="510"/>
        </w:tabs>
        <w:spacing w:line="360" w:lineRule="auto"/>
        <w:jc w:val="both"/>
        <w:rPr>
          <w:rFonts w:ascii="Arial" w:hAnsi="Arial" w:cs="Arial"/>
          <w:sz w:val="24"/>
          <w:szCs w:val="24"/>
          <w:lang w:val="es-BO"/>
        </w:rPr>
      </w:pPr>
      <w:r w:rsidRPr="00F902C1">
        <w:rPr>
          <w:rFonts w:ascii="Arial" w:hAnsi="Arial" w:cs="Arial"/>
          <w:sz w:val="24"/>
          <w:szCs w:val="24"/>
          <w:lang w:val="es-BO"/>
        </w:rPr>
        <w:t>Nuestros ancestros creen que todas las cosas que existen en esta tierra tienen dueño, que es el espíritu que cuida (las riquezas naturales) todo lo creado en este mundo es por eso cuando va a ser</w:t>
      </w:r>
      <w:r w:rsidR="00B877B1">
        <w:rPr>
          <w:rFonts w:ascii="Arial" w:hAnsi="Arial" w:cs="Arial"/>
          <w:sz w:val="24"/>
          <w:szCs w:val="24"/>
          <w:lang w:val="es-BO"/>
        </w:rPr>
        <w:t>,</w:t>
      </w:r>
      <w:r w:rsidRPr="00F902C1">
        <w:rPr>
          <w:rFonts w:ascii="Arial" w:hAnsi="Arial" w:cs="Arial"/>
          <w:sz w:val="24"/>
          <w:szCs w:val="24"/>
          <w:lang w:val="es-BO"/>
        </w:rPr>
        <w:t xml:space="preserve"> uso de ella, primero tienen que saludar y luego pedir permiso al espíritu que cuida cada cosa existente. “</w:t>
      </w:r>
      <w:r w:rsidRPr="00F902C1">
        <w:rPr>
          <w:rFonts w:ascii="Arial" w:hAnsi="Arial" w:cs="Arial"/>
          <w:i/>
          <w:sz w:val="24"/>
          <w:szCs w:val="24"/>
          <w:lang w:val="es-BO"/>
        </w:rPr>
        <w:t>En este sentido el bosque, las lagunas, ríos y quebradas tienen dueño o cuidante es por eso cuan</w:t>
      </w:r>
      <w:r w:rsidR="00491D49" w:rsidRPr="00F902C1">
        <w:rPr>
          <w:rFonts w:ascii="Arial" w:hAnsi="Arial" w:cs="Arial"/>
          <w:i/>
          <w:sz w:val="24"/>
          <w:szCs w:val="24"/>
          <w:lang w:val="es-BO"/>
        </w:rPr>
        <w:t>do alguien va a sacar algo</w:t>
      </w:r>
      <w:r w:rsidRPr="00F902C1">
        <w:rPr>
          <w:rFonts w:ascii="Arial" w:hAnsi="Arial" w:cs="Arial"/>
          <w:i/>
          <w:sz w:val="24"/>
          <w:szCs w:val="24"/>
          <w:lang w:val="es-BO"/>
        </w:rPr>
        <w:t xml:space="preserve"> primero tienen que saludar y luego pedir permiso y explicar </w:t>
      </w:r>
      <w:r w:rsidR="00491D49" w:rsidRPr="00F902C1">
        <w:rPr>
          <w:rFonts w:ascii="Arial" w:hAnsi="Arial" w:cs="Arial"/>
          <w:i/>
          <w:sz w:val="24"/>
          <w:szCs w:val="24"/>
          <w:lang w:val="es-BO"/>
        </w:rPr>
        <w:t>para que lo va a usar</w:t>
      </w:r>
      <w:r w:rsidRPr="00F902C1">
        <w:rPr>
          <w:rFonts w:ascii="Arial" w:hAnsi="Arial" w:cs="Arial"/>
          <w:i/>
          <w:sz w:val="24"/>
          <w:szCs w:val="24"/>
          <w:lang w:val="es-BO"/>
        </w:rPr>
        <w:t xml:space="preserve"> y finalmente después de sacar agradece</w:t>
      </w:r>
      <w:r w:rsidRPr="00F902C1">
        <w:rPr>
          <w:rFonts w:ascii="Arial" w:hAnsi="Arial" w:cs="Arial"/>
          <w:sz w:val="24"/>
          <w:szCs w:val="24"/>
          <w:lang w:val="es-BO"/>
        </w:rPr>
        <w:t xml:space="preserve">”, si cumple con esto le va salir bien lo que va hacer. </w:t>
      </w:r>
    </w:p>
    <w:p w14:paraId="057B01F0" w14:textId="77777777" w:rsidR="00E47ACF" w:rsidRPr="00F902C1" w:rsidRDefault="00491D49" w:rsidP="00E47ACF">
      <w:pPr>
        <w:tabs>
          <w:tab w:val="left" w:pos="510"/>
        </w:tabs>
        <w:spacing w:line="360" w:lineRule="auto"/>
        <w:jc w:val="both"/>
        <w:rPr>
          <w:rFonts w:ascii="Arial" w:hAnsi="Arial" w:cs="Arial"/>
          <w:sz w:val="24"/>
          <w:szCs w:val="24"/>
          <w:lang w:val="es-BO"/>
        </w:rPr>
      </w:pPr>
      <w:r w:rsidRPr="00F902C1">
        <w:rPr>
          <w:rFonts w:ascii="Arial" w:hAnsi="Arial" w:cs="Arial"/>
          <w:sz w:val="24"/>
          <w:szCs w:val="24"/>
          <w:lang w:val="es-BO"/>
        </w:rPr>
        <w:t xml:space="preserve">Si alguien va a ir al monte tiene que ir acompañado </w:t>
      </w:r>
      <w:r w:rsidR="00E47ACF" w:rsidRPr="00F902C1">
        <w:rPr>
          <w:rFonts w:ascii="Arial" w:hAnsi="Arial" w:cs="Arial"/>
          <w:sz w:val="24"/>
          <w:szCs w:val="24"/>
          <w:lang w:val="es-BO"/>
        </w:rPr>
        <w:t>y si</w:t>
      </w:r>
      <w:r w:rsidRPr="00F902C1">
        <w:rPr>
          <w:rFonts w:ascii="Arial" w:hAnsi="Arial" w:cs="Arial"/>
          <w:sz w:val="24"/>
          <w:szCs w:val="24"/>
          <w:lang w:val="es-BO"/>
        </w:rPr>
        <w:t xml:space="preserve"> va solo o sola</w:t>
      </w:r>
      <w:r w:rsidR="00E47ACF" w:rsidRPr="00F902C1">
        <w:rPr>
          <w:rFonts w:ascii="Arial" w:hAnsi="Arial" w:cs="Arial"/>
          <w:sz w:val="24"/>
          <w:szCs w:val="24"/>
          <w:lang w:val="es-BO"/>
        </w:rPr>
        <w:t xml:space="preserve"> le puede suceder algo malo, talvez su alma lo va a llevar el espíritu que cuida el bosque o se va a enfermar de hechizo, y si los niños van a acompañar a su madre o a su abuela no tienen que gritar ni estar jugando porque si no, lo puede llevar su alma el dueño o cuidante del bosque o de la tierra. El </w:t>
      </w:r>
      <w:proofErr w:type="spellStart"/>
      <w:r w:rsidR="00E47ACF" w:rsidRPr="00F902C1">
        <w:rPr>
          <w:rFonts w:ascii="Arial" w:hAnsi="Arial" w:cs="Arial"/>
          <w:sz w:val="24"/>
          <w:szCs w:val="24"/>
          <w:lang w:val="es-BO"/>
        </w:rPr>
        <w:t>gwarayo</w:t>
      </w:r>
      <w:proofErr w:type="spellEnd"/>
      <w:r w:rsidR="00E47ACF" w:rsidRPr="00F902C1">
        <w:rPr>
          <w:rFonts w:ascii="Arial" w:hAnsi="Arial" w:cs="Arial"/>
          <w:sz w:val="24"/>
          <w:szCs w:val="24"/>
          <w:lang w:val="es-BO"/>
        </w:rPr>
        <w:t xml:space="preserve"> cree que ese dueño o cuidante de las cosas es el diablo (</w:t>
      </w:r>
      <w:proofErr w:type="spellStart"/>
      <w:r w:rsidR="00E47ACF" w:rsidRPr="00F902C1">
        <w:rPr>
          <w:rFonts w:ascii="Arial" w:hAnsi="Arial" w:cs="Arial"/>
          <w:sz w:val="24"/>
          <w:szCs w:val="24"/>
          <w:lang w:val="es-BO"/>
        </w:rPr>
        <w:t>karugwar</w:t>
      </w:r>
      <w:proofErr w:type="spellEnd"/>
      <w:r w:rsidR="00E47ACF" w:rsidRPr="00F902C1">
        <w:rPr>
          <w:rFonts w:ascii="Arial" w:hAnsi="Arial" w:cs="Arial"/>
          <w:sz w:val="24"/>
          <w:szCs w:val="24"/>
          <w:lang w:val="es-BO"/>
        </w:rPr>
        <w:t>) que lo consideran como su amigo y le dicen “</w:t>
      </w:r>
      <w:proofErr w:type="spellStart"/>
      <w:r w:rsidR="00E47ACF" w:rsidRPr="00F902C1">
        <w:rPr>
          <w:rFonts w:ascii="Arial" w:hAnsi="Arial" w:cs="Arial"/>
          <w:sz w:val="24"/>
          <w:szCs w:val="24"/>
          <w:lang w:val="es-BO"/>
        </w:rPr>
        <w:t>Mb</w:t>
      </w:r>
      <w:r w:rsidR="00E47ACF" w:rsidRPr="00F902C1">
        <w:rPr>
          <w:rFonts w:ascii="Arial" w:hAnsi="Arial" w:cs="Arial"/>
          <w:strike/>
          <w:sz w:val="24"/>
          <w:szCs w:val="24"/>
          <w:lang w:val="es-BO"/>
        </w:rPr>
        <w:t>i</w:t>
      </w:r>
      <w:r w:rsidR="00E47ACF" w:rsidRPr="00F902C1">
        <w:rPr>
          <w:rFonts w:ascii="Arial" w:hAnsi="Arial" w:cs="Arial"/>
          <w:sz w:val="24"/>
          <w:szCs w:val="24"/>
          <w:lang w:val="es-BO"/>
        </w:rPr>
        <w:t>a</w:t>
      </w:r>
      <w:proofErr w:type="spellEnd"/>
      <w:r w:rsidR="00E47ACF" w:rsidRPr="00F902C1">
        <w:rPr>
          <w:rFonts w:ascii="Arial" w:hAnsi="Arial" w:cs="Arial"/>
          <w:sz w:val="24"/>
          <w:szCs w:val="24"/>
          <w:lang w:val="es-BO"/>
        </w:rPr>
        <w:t xml:space="preserve"> </w:t>
      </w:r>
      <w:proofErr w:type="spellStart"/>
      <w:r w:rsidR="00E47ACF" w:rsidRPr="00F902C1">
        <w:rPr>
          <w:rFonts w:ascii="Arial" w:hAnsi="Arial" w:cs="Arial"/>
          <w:sz w:val="24"/>
          <w:szCs w:val="24"/>
          <w:lang w:val="es-BO"/>
        </w:rPr>
        <w:t>chemu</w:t>
      </w:r>
      <w:proofErr w:type="spellEnd"/>
      <w:r w:rsidR="00E47ACF" w:rsidRPr="00F902C1">
        <w:rPr>
          <w:rFonts w:ascii="Arial" w:hAnsi="Arial" w:cs="Arial"/>
          <w:sz w:val="24"/>
          <w:szCs w:val="24"/>
          <w:lang w:val="es-BO"/>
        </w:rPr>
        <w:t>”.</w:t>
      </w:r>
    </w:p>
    <w:p w14:paraId="5B060869" w14:textId="77777777" w:rsidR="00E47ACF" w:rsidRDefault="00E47ACF" w:rsidP="00E47ACF">
      <w:pPr>
        <w:tabs>
          <w:tab w:val="left" w:pos="510"/>
        </w:tabs>
        <w:spacing w:line="360" w:lineRule="auto"/>
        <w:jc w:val="both"/>
        <w:rPr>
          <w:rFonts w:ascii="Arial" w:hAnsi="Arial" w:cs="Arial"/>
          <w:sz w:val="24"/>
          <w:szCs w:val="24"/>
          <w:lang w:val="es-BO"/>
        </w:rPr>
      </w:pPr>
      <w:r w:rsidRPr="00F902C1">
        <w:rPr>
          <w:rFonts w:ascii="Arial" w:hAnsi="Arial" w:cs="Arial"/>
          <w:sz w:val="24"/>
          <w:szCs w:val="24"/>
          <w:lang w:val="es-BO"/>
        </w:rPr>
        <w:t xml:space="preserve">A los niños y a los jovencito no se le permite ir solo tienen que ir acompañado por un adulto de repente si van solo pueden estar jugando, gritando y corre el riesgo que después se enfermen y se mueran, es decir, será llevado por el diablo que es cuidador del bosque. </w:t>
      </w:r>
    </w:p>
    <w:p w14:paraId="117D9524" w14:textId="77777777" w:rsidR="00CE2EC1" w:rsidRPr="00F902C1" w:rsidRDefault="00CE2EC1" w:rsidP="00E47ACF">
      <w:pPr>
        <w:tabs>
          <w:tab w:val="left" w:pos="510"/>
        </w:tabs>
        <w:spacing w:line="360" w:lineRule="auto"/>
        <w:jc w:val="both"/>
        <w:rPr>
          <w:rFonts w:ascii="Arial" w:hAnsi="Arial" w:cs="Arial"/>
          <w:sz w:val="24"/>
          <w:szCs w:val="24"/>
          <w:lang w:val="es-BO"/>
        </w:rPr>
      </w:pPr>
      <w:r>
        <w:rPr>
          <w:rFonts w:ascii="Arial" w:hAnsi="Arial" w:cs="Arial"/>
          <w:sz w:val="24"/>
          <w:szCs w:val="24"/>
          <w:lang w:val="es-BO"/>
        </w:rPr>
        <w:t xml:space="preserve">De igual manera creían </w:t>
      </w:r>
      <w:r w:rsidR="007C0798">
        <w:rPr>
          <w:rFonts w:ascii="Arial" w:hAnsi="Arial" w:cs="Arial"/>
          <w:sz w:val="24"/>
          <w:szCs w:val="24"/>
          <w:lang w:val="es-BO"/>
        </w:rPr>
        <w:t xml:space="preserve">cuando una mujer Guaraya queda embarazada, ella y su marido deben guardar dieta. No pueden comer parabas, pues el niño se volvería </w:t>
      </w:r>
      <w:proofErr w:type="spellStart"/>
      <w:r w:rsidR="007C0798">
        <w:rPr>
          <w:rFonts w:ascii="Arial" w:hAnsi="Arial" w:cs="Arial"/>
          <w:sz w:val="24"/>
          <w:szCs w:val="24"/>
          <w:lang w:val="es-BO"/>
        </w:rPr>
        <w:t>lloron</w:t>
      </w:r>
      <w:proofErr w:type="spellEnd"/>
      <w:r w:rsidR="007C0798">
        <w:rPr>
          <w:rFonts w:ascii="Arial" w:hAnsi="Arial" w:cs="Arial"/>
          <w:sz w:val="24"/>
          <w:szCs w:val="24"/>
          <w:lang w:val="es-BO"/>
        </w:rPr>
        <w:t xml:space="preserve">. Tampoco pueden comer la cabeza del mono o del jabalí ya que, si lo hacen, el rostro del niño sería similar al de estos animales. Una mujer embarazada no puede pasar por un campo de calabazas porque éstas no crecerían. Cuando una mujer ha dado a luz, el hombre debe estar acostado durante el puerperio ya que el alma del niño, </w:t>
      </w:r>
      <w:r w:rsidR="0045681C">
        <w:rPr>
          <w:rFonts w:ascii="Arial" w:hAnsi="Arial" w:cs="Arial"/>
          <w:sz w:val="24"/>
          <w:szCs w:val="24"/>
          <w:lang w:val="es-BO"/>
        </w:rPr>
        <w:t>sigue al padre por todas partes. De ese modo, si el padre se va al bosque y le dispara a una paraba, el niño podría morir.</w:t>
      </w:r>
    </w:p>
    <w:p w14:paraId="19CF3642" w14:textId="77777777" w:rsidR="00CE2EC1" w:rsidRPr="00F902C1" w:rsidRDefault="00491D49" w:rsidP="00E47ACF">
      <w:pPr>
        <w:spacing w:before="240" w:line="360" w:lineRule="auto"/>
        <w:jc w:val="both"/>
        <w:rPr>
          <w:rFonts w:ascii="Arial" w:hAnsi="Arial" w:cs="Arial"/>
          <w:sz w:val="24"/>
          <w:szCs w:val="24"/>
          <w:lang w:val="es-ES"/>
        </w:rPr>
      </w:pPr>
      <w:r w:rsidRPr="00F902C1">
        <w:rPr>
          <w:rFonts w:ascii="Arial" w:eastAsia="Arial Unicode MS" w:hAnsi="Arial" w:cs="Arial"/>
          <w:sz w:val="24"/>
          <w:szCs w:val="24"/>
          <w:lang w:val="es-BO"/>
        </w:rPr>
        <w:lastRenderedPageBreak/>
        <w:t xml:space="preserve">Es por eso </w:t>
      </w:r>
      <w:r w:rsidR="00004ABC" w:rsidRPr="00F902C1">
        <w:rPr>
          <w:rFonts w:ascii="Arial" w:eastAsia="Arial Unicode MS" w:hAnsi="Arial" w:cs="Arial"/>
          <w:sz w:val="24"/>
          <w:szCs w:val="24"/>
          <w:lang w:val="es-BO"/>
        </w:rPr>
        <w:t>nuestros abuelos</w:t>
      </w:r>
      <w:r w:rsidRPr="00F902C1">
        <w:rPr>
          <w:rFonts w:ascii="Arial" w:eastAsia="Arial Unicode MS" w:hAnsi="Arial" w:cs="Arial"/>
          <w:sz w:val="24"/>
          <w:szCs w:val="24"/>
          <w:lang w:val="es-BO"/>
        </w:rPr>
        <w:t xml:space="preserve"> y abuelas</w:t>
      </w:r>
      <w:r w:rsidR="00E47ACF" w:rsidRPr="00F902C1">
        <w:rPr>
          <w:rFonts w:ascii="Arial" w:eastAsia="Arial Unicode MS" w:hAnsi="Arial" w:cs="Arial"/>
          <w:sz w:val="24"/>
          <w:szCs w:val="24"/>
          <w:lang w:val="es-BO"/>
        </w:rPr>
        <w:t xml:space="preserve"> recomiendan </w:t>
      </w:r>
      <w:r w:rsidR="00E47ACF" w:rsidRPr="00F902C1">
        <w:rPr>
          <w:rFonts w:ascii="Arial" w:hAnsi="Arial" w:cs="Arial"/>
          <w:sz w:val="24"/>
          <w:szCs w:val="24"/>
          <w:lang w:val="es-ES"/>
        </w:rPr>
        <w:t xml:space="preserve">al momento de </w:t>
      </w:r>
      <w:r w:rsidR="007460BD">
        <w:rPr>
          <w:rFonts w:ascii="Arial" w:hAnsi="Arial" w:cs="Arial"/>
          <w:sz w:val="24"/>
          <w:szCs w:val="24"/>
          <w:lang w:val="es-ES"/>
        </w:rPr>
        <w:t xml:space="preserve">ingresar al monte </w:t>
      </w:r>
      <w:r w:rsidR="00E47ACF" w:rsidRPr="00F902C1">
        <w:rPr>
          <w:rFonts w:ascii="Arial" w:hAnsi="Arial" w:cs="Arial"/>
          <w:sz w:val="24"/>
          <w:szCs w:val="24"/>
          <w:lang w:val="es-ES"/>
        </w:rPr>
        <w:t>se tiene que cumplir ciertas normas propias de la cultura como: el respeto a la naturaleza, el tiempo y el espacio son elementos muy importantes que se deben tomar en cuent</w:t>
      </w:r>
      <w:r w:rsidR="007460BD">
        <w:rPr>
          <w:rFonts w:ascii="Arial" w:hAnsi="Arial" w:cs="Arial"/>
          <w:sz w:val="24"/>
          <w:szCs w:val="24"/>
          <w:lang w:val="es-ES"/>
        </w:rPr>
        <w:t>a.</w:t>
      </w:r>
    </w:p>
    <w:p w14:paraId="3D6153F3" w14:textId="77777777" w:rsidR="007B6A23" w:rsidRPr="00F902C1" w:rsidRDefault="007B6A23" w:rsidP="00747480">
      <w:pPr>
        <w:pStyle w:val="Ttulo1"/>
        <w:spacing w:after="240"/>
        <w:rPr>
          <w:lang w:val="es-BO"/>
        </w:rPr>
      </w:pPr>
      <w:bookmarkStart w:id="4" w:name="_Toc113593651"/>
      <w:r w:rsidRPr="00F902C1">
        <w:rPr>
          <w:lang w:val="es-BO"/>
        </w:rPr>
        <w:t xml:space="preserve">Ritos de caza y pesca- </w:t>
      </w:r>
      <w:proofErr w:type="spellStart"/>
      <w:r w:rsidRPr="00F902C1">
        <w:rPr>
          <w:lang w:val="es-BO"/>
        </w:rPr>
        <w:t>Arakua</w:t>
      </w:r>
      <w:proofErr w:type="spellEnd"/>
      <w:r w:rsidRPr="00F902C1">
        <w:rPr>
          <w:lang w:val="es-BO"/>
        </w:rPr>
        <w:t xml:space="preserve"> </w:t>
      </w:r>
      <w:proofErr w:type="spellStart"/>
      <w:r w:rsidRPr="00F902C1">
        <w:rPr>
          <w:lang w:val="es-BO"/>
        </w:rPr>
        <w:t>mba</w:t>
      </w:r>
      <w:r w:rsidR="00F902C1">
        <w:rPr>
          <w:lang w:val="es-BO"/>
        </w:rPr>
        <w:t>’</w:t>
      </w:r>
      <w:r w:rsidRPr="00F902C1">
        <w:rPr>
          <w:lang w:val="es-BO"/>
        </w:rPr>
        <w:t>embiar</w:t>
      </w:r>
      <w:proofErr w:type="spellEnd"/>
      <w:r w:rsidRPr="00F902C1">
        <w:rPr>
          <w:lang w:val="es-BO"/>
        </w:rPr>
        <w:t xml:space="preserve"> </w:t>
      </w:r>
      <w:proofErr w:type="spellStart"/>
      <w:r w:rsidRPr="00F902C1">
        <w:rPr>
          <w:lang w:val="es-BO"/>
        </w:rPr>
        <w:t>reka</w:t>
      </w:r>
      <w:proofErr w:type="spellEnd"/>
      <w:r w:rsidRPr="00F902C1">
        <w:rPr>
          <w:lang w:val="es-BO"/>
        </w:rPr>
        <w:t xml:space="preserve"> </w:t>
      </w:r>
      <w:proofErr w:type="spellStart"/>
      <w:r w:rsidRPr="00F902C1">
        <w:rPr>
          <w:lang w:val="es-BO"/>
        </w:rPr>
        <w:t>agwa</w:t>
      </w:r>
      <w:bookmarkEnd w:id="4"/>
      <w:proofErr w:type="spellEnd"/>
      <w:r w:rsidRPr="00F902C1">
        <w:rPr>
          <w:lang w:val="es-BO"/>
        </w:rPr>
        <w:t xml:space="preserve"> </w:t>
      </w:r>
    </w:p>
    <w:p w14:paraId="59DE602D" w14:textId="77777777" w:rsidR="007B6A23" w:rsidRPr="00F902C1" w:rsidRDefault="00811EFF" w:rsidP="00E32B96">
      <w:pPr>
        <w:spacing w:line="360" w:lineRule="auto"/>
        <w:jc w:val="both"/>
        <w:rPr>
          <w:rFonts w:ascii="Arial" w:hAnsi="Arial" w:cs="Arial"/>
          <w:sz w:val="24"/>
          <w:szCs w:val="24"/>
          <w:lang w:val="es-BO"/>
        </w:rPr>
      </w:pPr>
      <w:r w:rsidRPr="00F902C1">
        <w:rPr>
          <w:rFonts w:ascii="Arial" w:hAnsi="Arial" w:cs="Arial"/>
          <w:noProof/>
          <w:sz w:val="24"/>
          <w:szCs w:val="24"/>
          <w:lang w:val="es-BO" w:eastAsia="es-BO"/>
        </w:rPr>
        <w:drawing>
          <wp:anchor distT="0" distB="0" distL="114300" distR="114300" simplePos="0" relativeHeight="251668480" behindDoc="0" locked="0" layoutInCell="1" allowOverlap="1" wp14:anchorId="3154E7D1" wp14:editId="214E1844">
            <wp:simplePos x="0" y="0"/>
            <wp:positionH relativeFrom="margin">
              <wp:posOffset>-10304</wp:posOffset>
            </wp:positionH>
            <wp:positionV relativeFrom="paragraph">
              <wp:posOffset>795763</wp:posOffset>
            </wp:positionV>
            <wp:extent cx="2153920" cy="2296160"/>
            <wp:effectExtent l="0" t="0" r="0" b="8890"/>
            <wp:wrapSquare wrapText="bothSides"/>
            <wp:docPr id="28" name="Imagen 28" descr="D:\Pictures\INVESTI OPIRAPOI VA´E\IMG_20161111_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INVESTI OPIRAPOI VA´E\IMG_20161111_0928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017" b="26503"/>
                    <a:stretch/>
                  </pic:blipFill>
                  <pic:spPr bwMode="auto">
                    <a:xfrm>
                      <a:off x="0" y="0"/>
                      <a:ext cx="2153920" cy="229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A23" w:rsidRPr="00F902C1">
        <w:rPr>
          <w:rFonts w:ascii="Arial" w:hAnsi="Arial" w:cs="Arial"/>
          <w:sz w:val="24"/>
          <w:szCs w:val="24"/>
          <w:lang w:val="es-BO"/>
        </w:rPr>
        <w:t xml:space="preserve">Los </w:t>
      </w:r>
      <w:r w:rsidR="007460BD" w:rsidRPr="00F902C1">
        <w:rPr>
          <w:rFonts w:ascii="Arial" w:hAnsi="Arial" w:cs="Arial"/>
          <w:sz w:val="24"/>
          <w:szCs w:val="24"/>
          <w:lang w:val="es-BO"/>
        </w:rPr>
        <w:t>Gwarayu</w:t>
      </w:r>
      <w:r w:rsidR="007B6A23" w:rsidRPr="00F902C1">
        <w:rPr>
          <w:rFonts w:ascii="Arial" w:hAnsi="Arial" w:cs="Arial"/>
          <w:sz w:val="24"/>
          <w:szCs w:val="24"/>
          <w:lang w:val="es-BO"/>
        </w:rPr>
        <w:t xml:space="preserve"> tenían su propio rito para la caza como también para la pesca y lo hacían de esta manera: </w:t>
      </w:r>
      <w:r w:rsidR="007B6A23" w:rsidRPr="00F902C1">
        <w:rPr>
          <w:rFonts w:ascii="Arial" w:hAnsi="Arial" w:cs="Arial"/>
          <w:i/>
          <w:sz w:val="24"/>
          <w:szCs w:val="24"/>
          <w:lang w:val="es-BO"/>
        </w:rPr>
        <w:t>“</w:t>
      </w:r>
      <w:proofErr w:type="spellStart"/>
      <w:r w:rsidR="007B6A23" w:rsidRPr="00F902C1">
        <w:rPr>
          <w:rFonts w:ascii="Arial" w:hAnsi="Arial" w:cs="Arial"/>
          <w:i/>
          <w:sz w:val="24"/>
          <w:szCs w:val="24"/>
          <w:lang w:val="es-BO"/>
        </w:rPr>
        <w:t>Cheru</w:t>
      </w:r>
      <w:proofErr w:type="spell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eremboumira</w:t>
      </w:r>
      <w:proofErr w:type="spell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ñepei</w:t>
      </w:r>
      <w:proofErr w:type="spellEnd"/>
      <w:r w:rsidR="007B6A23" w:rsidRPr="00F902C1">
        <w:rPr>
          <w:rFonts w:ascii="Arial" w:hAnsi="Arial" w:cs="Arial"/>
          <w:i/>
          <w:sz w:val="24"/>
          <w:szCs w:val="24"/>
          <w:lang w:val="es-BO"/>
        </w:rPr>
        <w:t xml:space="preserve"> </w:t>
      </w:r>
      <w:proofErr w:type="spellStart"/>
      <w:r w:rsidR="00F13FB8">
        <w:rPr>
          <w:rFonts w:ascii="Arial" w:hAnsi="Arial" w:cs="Arial"/>
          <w:i/>
          <w:sz w:val="24"/>
          <w:szCs w:val="24"/>
          <w:lang w:val="es-BO"/>
        </w:rPr>
        <w:t>nderembiarö</w:t>
      </w:r>
      <w:proofErr w:type="spellEnd"/>
      <w:r w:rsidR="00F13FB8">
        <w:rPr>
          <w:rFonts w:ascii="Arial" w:hAnsi="Arial" w:cs="Arial"/>
          <w:i/>
          <w:sz w:val="24"/>
          <w:szCs w:val="24"/>
          <w:lang w:val="es-BO"/>
        </w:rPr>
        <w:t xml:space="preserve"> </w:t>
      </w:r>
      <w:proofErr w:type="spellStart"/>
      <w:r w:rsidR="007B6A23" w:rsidRPr="00F902C1">
        <w:rPr>
          <w:rFonts w:ascii="Arial" w:hAnsi="Arial" w:cs="Arial"/>
          <w:i/>
          <w:sz w:val="24"/>
          <w:szCs w:val="24"/>
          <w:lang w:val="es-BO"/>
        </w:rPr>
        <w:t>cheu</w:t>
      </w:r>
      <w:proofErr w:type="spellEnd"/>
      <w:r w:rsidR="007B6A23" w:rsidRPr="00F902C1">
        <w:rPr>
          <w:rFonts w:ascii="Arial" w:hAnsi="Arial" w:cs="Arial"/>
          <w:i/>
          <w:sz w:val="24"/>
          <w:szCs w:val="24"/>
          <w:lang w:val="es-BO"/>
        </w:rPr>
        <w:t xml:space="preserve">, </w:t>
      </w:r>
      <w:proofErr w:type="spellStart"/>
      <w:proofErr w:type="gramStart"/>
      <w:r w:rsidR="007B6A23" w:rsidRPr="00F902C1">
        <w:rPr>
          <w:rFonts w:ascii="Arial" w:hAnsi="Arial" w:cs="Arial"/>
          <w:i/>
          <w:sz w:val="24"/>
          <w:szCs w:val="24"/>
          <w:lang w:val="es-BO"/>
        </w:rPr>
        <w:t>ko</w:t>
      </w:r>
      <w:proofErr w:type="spell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arɨ</w:t>
      </w:r>
      <w:proofErr w:type="spellEnd"/>
      <w:proofErr w:type="gram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pɨpe</w:t>
      </w:r>
      <w:proofErr w:type="spell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nde</w:t>
      </w:r>
      <w:proofErr w:type="spellEnd"/>
      <w:r w:rsidR="007B6A23" w:rsidRPr="00F902C1">
        <w:rPr>
          <w:rFonts w:ascii="Arial" w:hAnsi="Arial" w:cs="Arial"/>
          <w:i/>
          <w:sz w:val="24"/>
          <w:szCs w:val="24"/>
          <w:lang w:val="es-BO"/>
        </w:rPr>
        <w:t xml:space="preserve"> </w:t>
      </w:r>
      <w:proofErr w:type="spellStart"/>
      <w:r w:rsidR="007B6A23" w:rsidRPr="00F902C1">
        <w:rPr>
          <w:rFonts w:ascii="Arial" w:hAnsi="Arial" w:cs="Arial"/>
          <w:i/>
          <w:sz w:val="24"/>
          <w:szCs w:val="24"/>
          <w:lang w:val="es-BO"/>
        </w:rPr>
        <w:t>porereko</w:t>
      </w:r>
      <w:proofErr w:type="spellEnd"/>
      <w:r w:rsidR="007B6A23" w:rsidRPr="00F902C1">
        <w:rPr>
          <w:rFonts w:ascii="Arial" w:hAnsi="Arial" w:cs="Arial"/>
          <w:i/>
          <w:sz w:val="24"/>
          <w:szCs w:val="24"/>
          <w:lang w:val="es-BO"/>
        </w:rPr>
        <w:t xml:space="preserve"> mira </w:t>
      </w:r>
      <w:proofErr w:type="spellStart"/>
      <w:r w:rsidR="007B6A23" w:rsidRPr="00F902C1">
        <w:rPr>
          <w:rFonts w:ascii="Arial" w:hAnsi="Arial" w:cs="Arial"/>
          <w:i/>
          <w:sz w:val="24"/>
          <w:szCs w:val="24"/>
          <w:lang w:val="es-BO"/>
        </w:rPr>
        <w:t>cherese</w:t>
      </w:r>
      <w:proofErr w:type="spellEnd"/>
      <w:r w:rsidR="00F13FB8">
        <w:rPr>
          <w:rFonts w:ascii="Arial" w:hAnsi="Arial" w:cs="Arial"/>
          <w:i/>
          <w:sz w:val="24"/>
          <w:szCs w:val="24"/>
          <w:lang w:val="es-BO"/>
        </w:rPr>
        <w:t xml:space="preserve"> </w:t>
      </w:r>
      <w:proofErr w:type="spellStart"/>
      <w:r w:rsidR="00F13FB8">
        <w:rPr>
          <w:rFonts w:ascii="Arial" w:hAnsi="Arial" w:cs="Arial"/>
          <w:i/>
          <w:sz w:val="24"/>
          <w:szCs w:val="24"/>
          <w:lang w:val="es-BO"/>
        </w:rPr>
        <w:t>cheru</w:t>
      </w:r>
      <w:proofErr w:type="spellEnd"/>
      <w:r w:rsidR="007B6A23" w:rsidRPr="00F902C1">
        <w:rPr>
          <w:rFonts w:ascii="Arial" w:hAnsi="Arial" w:cs="Arial"/>
          <w:i/>
          <w:sz w:val="24"/>
          <w:szCs w:val="24"/>
          <w:lang w:val="es-BO"/>
        </w:rPr>
        <w:t>.”</w:t>
      </w:r>
    </w:p>
    <w:p w14:paraId="431C8274" w14:textId="77777777" w:rsidR="007B6A23" w:rsidRPr="00F902C1" w:rsidRDefault="007B6A23" w:rsidP="00E32B96">
      <w:pPr>
        <w:spacing w:line="360" w:lineRule="auto"/>
        <w:jc w:val="both"/>
        <w:rPr>
          <w:rFonts w:ascii="Arial" w:hAnsi="Arial" w:cs="Arial"/>
          <w:i/>
          <w:sz w:val="24"/>
          <w:szCs w:val="24"/>
          <w:lang w:val="es-BO"/>
        </w:rPr>
      </w:pPr>
      <w:r w:rsidRPr="00F902C1">
        <w:rPr>
          <w:rFonts w:ascii="Arial" w:hAnsi="Arial" w:cs="Arial"/>
          <w:sz w:val="24"/>
          <w:szCs w:val="24"/>
          <w:lang w:val="es-BO"/>
        </w:rPr>
        <w:t>Después de salir de su casa la mujer, le desea buena suer</w:t>
      </w:r>
      <w:r w:rsidR="00DE4F49" w:rsidRPr="00F902C1">
        <w:rPr>
          <w:rFonts w:ascii="Arial" w:hAnsi="Arial" w:cs="Arial"/>
          <w:sz w:val="24"/>
          <w:szCs w:val="24"/>
          <w:lang w:val="es-BO"/>
        </w:rPr>
        <w:t>te</w:t>
      </w:r>
      <w:r w:rsidR="00DE4F49" w:rsidRPr="00F902C1">
        <w:rPr>
          <w:rFonts w:ascii="Arial" w:hAnsi="Arial" w:cs="Arial"/>
          <w:i/>
          <w:sz w:val="24"/>
          <w:szCs w:val="24"/>
          <w:lang w:val="es-BO"/>
        </w:rPr>
        <w:t>: “</w:t>
      </w:r>
      <w:proofErr w:type="spellStart"/>
      <w:r w:rsidRPr="00F902C1">
        <w:rPr>
          <w:rFonts w:ascii="Arial" w:hAnsi="Arial" w:cs="Arial"/>
          <w:i/>
          <w:sz w:val="24"/>
          <w:szCs w:val="24"/>
          <w:lang w:val="es-BO"/>
        </w:rPr>
        <w:t>egwata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tuprɨ</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eiko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omombo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tanimbu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omer</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rakɨkwei</w:t>
      </w:r>
      <w:proofErr w:type="spellEnd"/>
      <w:r w:rsidRPr="00F902C1">
        <w:rPr>
          <w:rFonts w:ascii="Arial" w:hAnsi="Arial" w:cs="Arial"/>
          <w:i/>
          <w:sz w:val="24"/>
          <w:szCs w:val="24"/>
          <w:lang w:val="es-BO"/>
        </w:rPr>
        <w:t>).</w:t>
      </w:r>
    </w:p>
    <w:p w14:paraId="37C56964" w14:textId="77777777" w:rsidR="007B6A23" w:rsidRPr="00F902C1" w:rsidRDefault="007B6A23" w:rsidP="00E32B96">
      <w:pPr>
        <w:spacing w:line="360" w:lineRule="auto"/>
        <w:jc w:val="both"/>
        <w:rPr>
          <w:rFonts w:ascii="Arial" w:hAnsi="Arial" w:cs="Arial"/>
          <w:i/>
          <w:sz w:val="24"/>
          <w:szCs w:val="24"/>
          <w:lang w:val="es-BO"/>
        </w:rPr>
      </w:pPr>
      <w:r w:rsidRPr="00F902C1">
        <w:rPr>
          <w:rFonts w:ascii="Arial" w:hAnsi="Arial" w:cs="Arial"/>
          <w:sz w:val="24"/>
          <w:szCs w:val="24"/>
          <w:lang w:val="es-BO"/>
        </w:rPr>
        <w:t xml:space="preserve">Cuando ya se encuentra al monte, se expresa de esta manera: </w:t>
      </w:r>
      <w:r w:rsidRPr="00F902C1">
        <w:rPr>
          <w:rFonts w:ascii="Arial" w:hAnsi="Arial" w:cs="Arial"/>
          <w:i/>
          <w:sz w:val="24"/>
          <w:szCs w:val="24"/>
          <w:lang w:val="es-BO"/>
        </w:rPr>
        <w:t>“</w:t>
      </w:r>
      <w:proofErr w:type="spellStart"/>
      <w:r w:rsidRPr="00F902C1">
        <w:rPr>
          <w:rFonts w:ascii="Arial" w:hAnsi="Arial" w:cs="Arial"/>
          <w:i/>
          <w:sz w:val="24"/>
          <w:szCs w:val="24"/>
          <w:lang w:val="es-BO"/>
        </w:rPr>
        <w:t>Avɨrave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mbɨa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chemu</w:t>
      </w:r>
      <w:proofErr w:type="spellEnd"/>
      <w:r w:rsidRPr="00F902C1">
        <w:rPr>
          <w:rFonts w:ascii="Arial" w:hAnsi="Arial" w:cs="Arial"/>
          <w:i/>
          <w:sz w:val="24"/>
          <w:szCs w:val="24"/>
          <w:lang w:val="es-BO"/>
        </w:rPr>
        <w:t xml:space="preserve">, che </w:t>
      </w:r>
      <w:proofErr w:type="spellStart"/>
      <w:r w:rsidRPr="00F902C1">
        <w:rPr>
          <w:rFonts w:ascii="Arial" w:hAnsi="Arial" w:cs="Arial"/>
          <w:i/>
          <w:sz w:val="24"/>
          <w:szCs w:val="24"/>
          <w:lang w:val="es-BO"/>
        </w:rPr>
        <w:t>ko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ayumi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ko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arɨ</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pɨpe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mba</w:t>
      </w:r>
      <w:r w:rsidR="00F13FB8">
        <w:rPr>
          <w:rFonts w:ascii="Arial" w:hAnsi="Arial" w:cs="Arial"/>
          <w:i/>
          <w:sz w:val="24"/>
          <w:szCs w:val="24"/>
          <w:lang w:val="es-BO"/>
        </w:rPr>
        <w:t>’</w:t>
      </w:r>
      <w:r w:rsidRPr="00F902C1">
        <w:rPr>
          <w:rFonts w:ascii="Arial" w:hAnsi="Arial" w:cs="Arial"/>
          <w:i/>
          <w:sz w:val="24"/>
          <w:szCs w:val="24"/>
          <w:lang w:val="es-BO"/>
        </w:rPr>
        <w:t>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reka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pemboumira</w:t>
      </w:r>
      <w:proofErr w:type="spellEnd"/>
      <w:r w:rsidRPr="00F902C1">
        <w:rPr>
          <w:rFonts w:ascii="Arial" w:hAnsi="Arial" w:cs="Arial"/>
          <w:i/>
          <w:sz w:val="24"/>
          <w:szCs w:val="24"/>
          <w:lang w:val="es-BO"/>
        </w:rPr>
        <w:t xml:space="preserve"> pe </w:t>
      </w:r>
      <w:proofErr w:type="spellStart"/>
      <w:r w:rsidRPr="00F902C1">
        <w:rPr>
          <w:rFonts w:ascii="Arial" w:hAnsi="Arial" w:cs="Arial"/>
          <w:i/>
          <w:sz w:val="24"/>
          <w:szCs w:val="24"/>
          <w:lang w:val="es-BO"/>
        </w:rPr>
        <w:t>remiarömi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cheu</w:t>
      </w:r>
      <w:proofErr w:type="spellEnd"/>
      <w:r w:rsidRPr="00F902C1">
        <w:rPr>
          <w:rFonts w:ascii="Arial" w:hAnsi="Arial" w:cs="Arial"/>
          <w:i/>
          <w:sz w:val="24"/>
          <w:szCs w:val="24"/>
          <w:lang w:val="es-BO"/>
        </w:rPr>
        <w:t xml:space="preserve">, pe </w:t>
      </w:r>
      <w:proofErr w:type="spellStart"/>
      <w:r w:rsidRPr="00F902C1">
        <w:rPr>
          <w:rFonts w:ascii="Arial" w:hAnsi="Arial" w:cs="Arial"/>
          <w:i/>
          <w:sz w:val="24"/>
          <w:szCs w:val="24"/>
          <w:lang w:val="es-BO"/>
        </w:rPr>
        <w:t>porerekomira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cherese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cheraɨrɨ</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karu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agwä</w:t>
      </w:r>
      <w:proofErr w:type="spellEnd"/>
      <w:r w:rsidRPr="00F902C1">
        <w:rPr>
          <w:rFonts w:ascii="Arial" w:hAnsi="Arial" w:cs="Arial"/>
          <w:i/>
          <w:sz w:val="24"/>
          <w:szCs w:val="24"/>
          <w:lang w:val="es-BO"/>
        </w:rPr>
        <w:t xml:space="preserve">, pe </w:t>
      </w:r>
      <w:proofErr w:type="spellStart"/>
      <w:r w:rsidRPr="00F902C1">
        <w:rPr>
          <w:rFonts w:ascii="Arial" w:hAnsi="Arial" w:cs="Arial"/>
          <w:i/>
          <w:sz w:val="24"/>
          <w:szCs w:val="24"/>
          <w:lang w:val="es-BO"/>
        </w:rPr>
        <w:t>ma’e</w:t>
      </w:r>
      <w:proofErr w:type="spellEnd"/>
      <w:r w:rsidRPr="00F902C1">
        <w:rPr>
          <w:rFonts w:ascii="Arial" w:hAnsi="Arial" w:cs="Arial"/>
          <w:i/>
          <w:sz w:val="24"/>
          <w:szCs w:val="24"/>
          <w:lang w:val="es-BO"/>
        </w:rPr>
        <w:t xml:space="preserve"> che </w:t>
      </w:r>
      <w:proofErr w:type="spellStart"/>
      <w:r w:rsidRPr="00F902C1">
        <w:rPr>
          <w:rFonts w:ascii="Arial" w:hAnsi="Arial" w:cs="Arial"/>
          <w:i/>
          <w:sz w:val="24"/>
          <w:szCs w:val="24"/>
          <w:lang w:val="es-BO"/>
        </w:rPr>
        <w:t>paraɨsu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rese</w:t>
      </w:r>
      <w:proofErr w:type="spellEnd"/>
      <w:r w:rsidRPr="00F902C1">
        <w:rPr>
          <w:rFonts w:ascii="Arial" w:hAnsi="Arial" w:cs="Arial"/>
          <w:i/>
          <w:sz w:val="24"/>
          <w:szCs w:val="24"/>
          <w:lang w:val="es-BO"/>
        </w:rPr>
        <w:t xml:space="preserve">.” </w:t>
      </w:r>
    </w:p>
    <w:p w14:paraId="2B690595" w14:textId="77777777" w:rsidR="00CE15A3" w:rsidRPr="00F902C1" w:rsidRDefault="007B6A23" w:rsidP="00E32B96">
      <w:pPr>
        <w:spacing w:line="360" w:lineRule="auto"/>
        <w:jc w:val="both"/>
        <w:rPr>
          <w:rFonts w:ascii="Arial" w:hAnsi="Arial" w:cs="Arial"/>
          <w:i/>
          <w:sz w:val="24"/>
          <w:szCs w:val="24"/>
          <w:lang w:val="es-BO"/>
        </w:rPr>
      </w:pPr>
      <w:r w:rsidRPr="00F902C1">
        <w:rPr>
          <w:rFonts w:ascii="Arial" w:hAnsi="Arial" w:cs="Arial"/>
          <w:sz w:val="24"/>
          <w:szCs w:val="24"/>
          <w:lang w:val="es-BO"/>
        </w:rPr>
        <w:t>Si</w:t>
      </w:r>
      <w:r w:rsidR="00B877B1">
        <w:rPr>
          <w:rFonts w:ascii="Arial" w:hAnsi="Arial" w:cs="Arial"/>
          <w:sz w:val="24"/>
          <w:szCs w:val="24"/>
          <w:lang w:val="es-BO"/>
        </w:rPr>
        <w:t xml:space="preserve"> el </w:t>
      </w:r>
      <w:r w:rsidR="00233D11">
        <w:rPr>
          <w:rFonts w:ascii="Arial" w:hAnsi="Arial" w:cs="Arial"/>
          <w:sz w:val="24"/>
          <w:szCs w:val="24"/>
          <w:lang w:val="es-BO"/>
        </w:rPr>
        <w:t>Gwarayu</w:t>
      </w:r>
      <w:r w:rsidR="00B877B1">
        <w:rPr>
          <w:rFonts w:ascii="Arial" w:hAnsi="Arial" w:cs="Arial"/>
          <w:sz w:val="24"/>
          <w:szCs w:val="24"/>
          <w:lang w:val="es-BO"/>
        </w:rPr>
        <w:t xml:space="preserve"> tiene suerte, dice agradeciendo:</w:t>
      </w:r>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Avɨ</w:t>
      </w:r>
      <w:r w:rsidR="00B877B1">
        <w:rPr>
          <w:rFonts w:ascii="Arial" w:hAnsi="Arial" w:cs="Arial"/>
          <w:i/>
          <w:sz w:val="24"/>
          <w:szCs w:val="24"/>
          <w:lang w:val="es-BO"/>
        </w:rPr>
        <w:t>ye</w:t>
      </w:r>
      <w:proofErr w:type="spellEnd"/>
      <w:r w:rsidR="00B877B1">
        <w:rPr>
          <w:rFonts w:ascii="Arial" w:hAnsi="Arial" w:cs="Arial"/>
          <w:i/>
          <w:sz w:val="24"/>
          <w:szCs w:val="24"/>
          <w:lang w:val="es-BO"/>
        </w:rPr>
        <w:t xml:space="preserve"> </w:t>
      </w:r>
      <w:proofErr w:type="spellStart"/>
      <w:r w:rsidR="00B877B1">
        <w:rPr>
          <w:rFonts w:ascii="Arial" w:hAnsi="Arial" w:cs="Arial"/>
          <w:i/>
          <w:sz w:val="24"/>
          <w:szCs w:val="24"/>
          <w:lang w:val="es-BO"/>
        </w:rPr>
        <w:t>pë’</w:t>
      </w:r>
      <w:r w:rsidRPr="00F902C1">
        <w:rPr>
          <w:rFonts w:ascii="Arial" w:hAnsi="Arial" w:cs="Arial"/>
          <w:i/>
          <w:sz w:val="24"/>
          <w:szCs w:val="24"/>
          <w:lang w:val="es-BO"/>
        </w:rPr>
        <w:t>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mbɨa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chemu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pemboumi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niä</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peporerekosa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cheu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Tayevɨrane</w:t>
      </w:r>
      <w:proofErr w:type="spellEnd"/>
      <w:r w:rsidRPr="00F902C1">
        <w:rPr>
          <w:rFonts w:ascii="Arial" w:hAnsi="Arial" w:cs="Arial"/>
          <w:i/>
          <w:sz w:val="24"/>
          <w:szCs w:val="24"/>
          <w:lang w:val="es-BO"/>
        </w:rPr>
        <w:t xml:space="preserve"> vicho.</w:t>
      </w:r>
      <w:r w:rsidR="00DE4F49" w:rsidRPr="00F902C1">
        <w:rPr>
          <w:rFonts w:ascii="Arial" w:hAnsi="Arial" w:cs="Arial"/>
          <w:i/>
          <w:sz w:val="24"/>
          <w:szCs w:val="24"/>
          <w:lang w:val="es-BO"/>
        </w:rPr>
        <w:t>”</w:t>
      </w:r>
      <w:r w:rsidR="00F902C1">
        <w:rPr>
          <w:rFonts w:ascii="Arial" w:hAnsi="Arial" w:cs="Arial"/>
          <w:i/>
          <w:sz w:val="24"/>
          <w:szCs w:val="24"/>
          <w:lang w:val="es-BO"/>
        </w:rPr>
        <w:t xml:space="preserve"> </w:t>
      </w:r>
      <w:proofErr w:type="spellStart"/>
      <w:r w:rsidR="00F902C1">
        <w:rPr>
          <w:rFonts w:ascii="Arial" w:hAnsi="Arial" w:cs="Arial"/>
          <w:i/>
          <w:sz w:val="24"/>
          <w:szCs w:val="24"/>
          <w:lang w:val="es-BO"/>
        </w:rPr>
        <w:t>Av</w:t>
      </w:r>
      <w:r w:rsidR="00F902C1" w:rsidRPr="00F902C1">
        <w:rPr>
          <w:rFonts w:ascii="Arial" w:hAnsi="Arial" w:cs="Arial"/>
          <w:i/>
          <w:strike/>
          <w:sz w:val="24"/>
          <w:szCs w:val="24"/>
          <w:lang w:val="es-BO"/>
        </w:rPr>
        <w:t>i</w:t>
      </w:r>
      <w:r w:rsidR="00F902C1">
        <w:rPr>
          <w:rFonts w:ascii="Arial" w:hAnsi="Arial" w:cs="Arial"/>
          <w:i/>
          <w:sz w:val="24"/>
          <w:szCs w:val="24"/>
          <w:lang w:val="es-BO"/>
        </w:rPr>
        <w:t>ye</w:t>
      </w:r>
      <w:proofErr w:type="spellEnd"/>
      <w:r w:rsidR="00F902C1">
        <w:rPr>
          <w:rFonts w:ascii="Arial" w:hAnsi="Arial" w:cs="Arial"/>
          <w:i/>
          <w:sz w:val="24"/>
          <w:szCs w:val="24"/>
          <w:lang w:val="es-BO"/>
        </w:rPr>
        <w:t xml:space="preserve"> </w:t>
      </w:r>
      <w:proofErr w:type="spellStart"/>
      <w:r w:rsidR="00F902C1">
        <w:rPr>
          <w:rFonts w:ascii="Arial" w:hAnsi="Arial" w:cs="Arial"/>
          <w:i/>
          <w:sz w:val="24"/>
          <w:szCs w:val="24"/>
          <w:lang w:val="es-BO"/>
        </w:rPr>
        <w:t>pë’u</w:t>
      </w:r>
      <w:proofErr w:type="spellEnd"/>
      <w:r w:rsidR="00F902C1">
        <w:rPr>
          <w:rFonts w:ascii="Arial" w:hAnsi="Arial" w:cs="Arial"/>
          <w:i/>
          <w:sz w:val="24"/>
          <w:szCs w:val="24"/>
          <w:lang w:val="es-BO"/>
        </w:rPr>
        <w:t>.</w:t>
      </w:r>
    </w:p>
    <w:p w14:paraId="77080050" w14:textId="77777777" w:rsidR="00CC5E2F" w:rsidRPr="00751C55" w:rsidRDefault="004465B2" w:rsidP="00751C55">
      <w:pPr>
        <w:pStyle w:val="Ttulo2"/>
        <w:spacing w:after="240"/>
        <w:rPr>
          <w:sz w:val="32"/>
          <w:szCs w:val="32"/>
          <w:lang w:val="es-BO"/>
        </w:rPr>
      </w:pPr>
      <w:bookmarkStart w:id="5" w:name="_Toc113593652"/>
      <w:r w:rsidRPr="00751C55">
        <w:rPr>
          <w:sz w:val="32"/>
          <w:szCs w:val="32"/>
          <w:lang w:val="es-BO"/>
        </w:rPr>
        <w:t xml:space="preserve">Rituales de </w:t>
      </w:r>
      <w:r w:rsidR="00751C55">
        <w:rPr>
          <w:sz w:val="32"/>
          <w:szCs w:val="32"/>
          <w:lang w:val="es-BO"/>
        </w:rPr>
        <w:t xml:space="preserve">siembra de: </w:t>
      </w:r>
      <w:r w:rsidR="002049BB" w:rsidRPr="00751C55">
        <w:rPr>
          <w:sz w:val="32"/>
          <w:szCs w:val="32"/>
          <w:lang w:val="es-BO"/>
        </w:rPr>
        <w:t>Y</w:t>
      </w:r>
      <w:r w:rsidR="00490815" w:rsidRPr="00751C55">
        <w:rPr>
          <w:sz w:val="32"/>
          <w:szCs w:val="32"/>
          <w:lang w:val="es-BO"/>
        </w:rPr>
        <w:t>uca</w:t>
      </w:r>
      <w:bookmarkEnd w:id="5"/>
      <w:r w:rsidR="00490815" w:rsidRPr="00751C55">
        <w:rPr>
          <w:sz w:val="32"/>
          <w:szCs w:val="32"/>
          <w:lang w:val="es-BO"/>
        </w:rPr>
        <w:t xml:space="preserve"> </w:t>
      </w:r>
    </w:p>
    <w:p w14:paraId="0900FF71" w14:textId="77777777" w:rsidR="00DE6D2A" w:rsidRPr="00F902C1" w:rsidRDefault="00DE6D2A" w:rsidP="00B877B1">
      <w:pPr>
        <w:spacing w:line="360" w:lineRule="auto"/>
        <w:jc w:val="both"/>
        <w:rPr>
          <w:rFonts w:ascii="Arial" w:hAnsi="Arial" w:cs="Arial"/>
          <w:sz w:val="24"/>
          <w:szCs w:val="24"/>
          <w:lang w:val="es-BO"/>
        </w:rPr>
      </w:pPr>
      <w:r w:rsidRPr="00F902C1">
        <w:rPr>
          <w:rFonts w:ascii="Arial" w:hAnsi="Arial" w:cs="Arial"/>
          <w:sz w:val="24"/>
          <w:szCs w:val="24"/>
          <w:lang w:val="es-BO"/>
        </w:rPr>
        <w:t xml:space="preserve">Como también los </w:t>
      </w:r>
      <w:proofErr w:type="spellStart"/>
      <w:r w:rsidRPr="00F902C1">
        <w:rPr>
          <w:rFonts w:ascii="Arial" w:hAnsi="Arial" w:cs="Arial"/>
          <w:sz w:val="24"/>
          <w:szCs w:val="24"/>
          <w:lang w:val="es-BO"/>
        </w:rPr>
        <w:t>gwarayos</w:t>
      </w:r>
      <w:proofErr w:type="spellEnd"/>
      <w:r w:rsidRPr="00F902C1">
        <w:rPr>
          <w:rFonts w:ascii="Arial" w:hAnsi="Arial" w:cs="Arial"/>
          <w:sz w:val="24"/>
          <w:szCs w:val="24"/>
          <w:lang w:val="es-BO"/>
        </w:rPr>
        <w:t xml:space="preserve"> tenían </w:t>
      </w:r>
      <w:r w:rsidR="00E263B6" w:rsidRPr="00F902C1">
        <w:rPr>
          <w:rFonts w:ascii="Arial" w:hAnsi="Arial" w:cs="Arial"/>
          <w:sz w:val="24"/>
          <w:szCs w:val="24"/>
          <w:lang w:val="es-BO"/>
        </w:rPr>
        <w:t>sus creencias y ritos pa</w:t>
      </w:r>
      <w:r w:rsidR="00B877B1">
        <w:rPr>
          <w:rFonts w:ascii="Arial" w:hAnsi="Arial" w:cs="Arial"/>
          <w:sz w:val="24"/>
          <w:szCs w:val="24"/>
          <w:lang w:val="es-BO"/>
        </w:rPr>
        <w:t>ra el chaqueo, siembra y cosecha de los productos, lo realizan de esta manera:</w:t>
      </w:r>
    </w:p>
    <w:p w14:paraId="065447A1" w14:textId="5E33235C" w:rsidR="00F902C1" w:rsidRDefault="009F639D" w:rsidP="00F902C1">
      <w:pPr>
        <w:spacing w:line="360" w:lineRule="auto"/>
        <w:jc w:val="both"/>
        <w:rPr>
          <w:rFonts w:ascii="Arial" w:hAnsi="Arial" w:cs="Arial"/>
          <w:i/>
          <w:sz w:val="24"/>
          <w:szCs w:val="24"/>
          <w:lang w:val="es-BO"/>
        </w:rPr>
      </w:pPr>
      <w:proofErr w:type="spellStart"/>
      <w:r w:rsidRPr="00F902C1">
        <w:rPr>
          <w:rFonts w:ascii="Arial" w:hAnsi="Arial" w:cs="Arial"/>
          <w:i/>
          <w:sz w:val="24"/>
          <w:szCs w:val="24"/>
          <w:lang w:val="es-BO"/>
        </w:rPr>
        <w:t>Yañot</w:t>
      </w:r>
      <w:r w:rsidRPr="00F902C1">
        <w:rPr>
          <w:rFonts w:ascii="Arial" w:hAnsi="Arial" w:cs="Arial"/>
          <w:i/>
          <w:strike/>
          <w:sz w:val="24"/>
          <w:szCs w:val="24"/>
          <w:lang w:val="es-BO"/>
        </w:rPr>
        <w:t>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va</w:t>
      </w:r>
      <w:r w:rsidR="00581599" w:rsidRPr="00F902C1">
        <w:rPr>
          <w:rFonts w:ascii="Arial" w:hAnsi="Arial" w:cs="Arial"/>
          <w:i/>
          <w:sz w:val="24"/>
          <w:szCs w:val="24"/>
          <w:lang w:val="es-BO"/>
        </w:rPr>
        <w:t>’erä</w:t>
      </w:r>
      <w:proofErr w:type="spellEnd"/>
      <w:r w:rsidR="00F50937">
        <w:rPr>
          <w:rFonts w:ascii="Arial" w:hAnsi="Arial" w:cs="Arial"/>
          <w:i/>
          <w:sz w:val="24"/>
          <w:szCs w:val="24"/>
          <w:lang w:val="es-BO"/>
        </w:rPr>
        <w:t xml:space="preserve"> </w:t>
      </w:r>
      <w:proofErr w:type="spellStart"/>
      <w:r w:rsidR="00F50937">
        <w:rPr>
          <w:rFonts w:ascii="Arial" w:hAnsi="Arial" w:cs="Arial"/>
          <w:i/>
          <w:sz w:val="24"/>
          <w:szCs w:val="24"/>
          <w:lang w:val="es-BO"/>
        </w:rPr>
        <w:t>mandio</w:t>
      </w:r>
      <w:proofErr w:type="spellEnd"/>
      <w:r w:rsidR="00F50937">
        <w:rPr>
          <w:rFonts w:ascii="Arial" w:hAnsi="Arial" w:cs="Arial"/>
          <w:i/>
          <w:sz w:val="24"/>
          <w:szCs w:val="24"/>
          <w:lang w:val="es-BO"/>
        </w:rPr>
        <w:t xml:space="preserve"> </w:t>
      </w:r>
      <w:proofErr w:type="spellStart"/>
      <w:r w:rsidR="00F50937">
        <w:rPr>
          <w:rFonts w:ascii="Arial" w:hAnsi="Arial" w:cs="Arial"/>
          <w:i/>
          <w:sz w:val="24"/>
          <w:szCs w:val="24"/>
          <w:lang w:val="es-BO"/>
        </w:rPr>
        <w:t>y</w:t>
      </w:r>
      <w:r w:rsidR="00490815" w:rsidRPr="00F902C1">
        <w:rPr>
          <w:rFonts w:ascii="Arial" w:hAnsi="Arial" w:cs="Arial"/>
          <w:i/>
          <w:sz w:val="24"/>
          <w:szCs w:val="24"/>
          <w:lang w:val="es-BO"/>
        </w:rPr>
        <w:t>aroñe</w:t>
      </w:r>
      <w:r w:rsidR="00F50937">
        <w:rPr>
          <w:rFonts w:ascii="Arial" w:hAnsi="Arial" w:cs="Arial"/>
          <w:i/>
          <w:sz w:val="24"/>
          <w:szCs w:val="24"/>
          <w:lang w:val="es-BO"/>
        </w:rPr>
        <w:t>’</w:t>
      </w:r>
      <w:r w:rsidR="00490815" w:rsidRPr="00F902C1">
        <w:rPr>
          <w:rFonts w:ascii="Arial" w:hAnsi="Arial" w:cs="Arial"/>
          <w:i/>
          <w:sz w:val="24"/>
          <w:szCs w:val="24"/>
          <w:lang w:val="es-BO"/>
        </w:rPr>
        <w:t>ë</w:t>
      </w:r>
      <w:proofErr w:type="spellEnd"/>
      <w:r w:rsidR="000442FA" w:rsidRPr="00F902C1">
        <w:rPr>
          <w:rFonts w:ascii="Arial" w:hAnsi="Arial" w:cs="Arial"/>
          <w:i/>
          <w:sz w:val="24"/>
          <w:szCs w:val="24"/>
          <w:lang w:val="es-BO"/>
        </w:rPr>
        <w:t xml:space="preserve"> </w:t>
      </w:r>
      <w:proofErr w:type="spellStart"/>
      <w:r w:rsidR="000442FA" w:rsidRPr="00F902C1">
        <w:rPr>
          <w:rFonts w:ascii="Arial" w:hAnsi="Arial" w:cs="Arial"/>
          <w:i/>
          <w:sz w:val="24"/>
          <w:szCs w:val="24"/>
          <w:lang w:val="es-BO"/>
        </w:rPr>
        <w:t>raneitera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esepia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ko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mandio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yande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yari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aipo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ya</w:t>
      </w:r>
      <w:r w:rsidR="00F902C1">
        <w:rPr>
          <w:rFonts w:ascii="Arial" w:hAnsi="Arial" w:cs="Arial"/>
          <w:i/>
          <w:sz w:val="24"/>
          <w:szCs w:val="24"/>
          <w:lang w:val="es-BO"/>
        </w:rPr>
        <w:t>’era</w:t>
      </w:r>
      <w:proofErr w:type="spellEnd"/>
      <w:r w:rsidR="00F902C1">
        <w:rPr>
          <w:rFonts w:ascii="Arial" w:hAnsi="Arial" w:cs="Arial"/>
          <w:i/>
          <w:sz w:val="24"/>
          <w:szCs w:val="24"/>
          <w:lang w:val="es-BO"/>
        </w:rPr>
        <w:t xml:space="preserve">: </w:t>
      </w:r>
      <w:r w:rsidRPr="00F902C1">
        <w:rPr>
          <w:rFonts w:ascii="Arial" w:hAnsi="Arial" w:cs="Arial"/>
          <w:i/>
          <w:sz w:val="24"/>
          <w:szCs w:val="24"/>
          <w:lang w:val="es-BO"/>
        </w:rPr>
        <w:t xml:space="preserve">“Yari </w:t>
      </w:r>
      <w:proofErr w:type="spellStart"/>
      <w:r w:rsidRPr="00F902C1">
        <w:rPr>
          <w:rFonts w:ascii="Arial" w:hAnsi="Arial" w:cs="Arial"/>
          <w:i/>
          <w:sz w:val="24"/>
          <w:szCs w:val="24"/>
          <w:lang w:val="es-BO"/>
        </w:rPr>
        <w:t>nderapo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gwasukwera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ësë</w:t>
      </w:r>
      <w:proofErr w:type="spellEnd"/>
      <w:r w:rsidRPr="00F902C1">
        <w:rPr>
          <w:rFonts w:ascii="Arial" w:hAnsi="Arial" w:cs="Arial"/>
          <w:i/>
          <w:sz w:val="24"/>
          <w:szCs w:val="24"/>
          <w:lang w:val="es-BO"/>
        </w:rPr>
        <w:t xml:space="preserve"> </w:t>
      </w:r>
      <w:proofErr w:type="spellStart"/>
      <w:r w:rsidR="003A1737">
        <w:rPr>
          <w:rFonts w:ascii="Arial" w:hAnsi="Arial" w:cs="Arial"/>
          <w:i/>
          <w:sz w:val="24"/>
          <w:szCs w:val="24"/>
          <w:lang w:val="es-BO"/>
        </w:rPr>
        <w:t>ch</w:t>
      </w:r>
      <w:r w:rsidR="00F902C1">
        <w:rPr>
          <w:rFonts w:ascii="Arial" w:hAnsi="Arial" w:cs="Arial"/>
          <w:i/>
          <w:sz w:val="24"/>
          <w:szCs w:val="24"/>
          <w:lang w:val="es-BO"/>
        </w:rPr>
        <w:t>e’</w:t>
      </w:r>
      <w:r w:rsidRPr="00F902C1">
        <w:rPr>
          <w:rFonts w:ascii="Arial" w:hAnsi="Arial" w:cs="Arial"/>
          <w:i/>
          <w:sz w:val="24"/>
          <w:szCs w:val="24"/>
          <w:lang w:val="es-BO"/>
        </w:rPr>
        <w:t>u</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ndet</w:t>
      </w:r>
      <w:r w:rsidRPr="00F902C1">
        <w:rPr>
          <w:rFonts w:ascii="Arial" w:hAnsi="Arial" w:cs="Arial"/>
          <w:i/>
          <w:strike/>
          <w:sz w:val="24"/>
          <w:szCs w:val="24"/>
          <w:lang w:val="es-BO"/>
        </w:rPr>
        <w:t>i</w:t>
      </w:r>
      <w:r w:rsidRPr="00F902C1">
        <w:rPr>
          <w:rFonts w:ascii="Arial" w:hAnsi="Arial" w:cs="Arial"/>
          <w:i/>
          <w:sz w:val="24"/>
          <w:szCs w:val="24"/>
          <w:lang w:val="es-BO"/>
        </w:rPr>
        <w:t>sa</w:t>
      </w:r>
      <w:proofErr w:type="spellEnd"/>
      <w:r w:rsidR="00F50937">
        <w:rPr>
          <w:rFonts w:ascii="Arial" w:hAnsi="Arial" w:cs="Arial"/>
          <w:i/>
          <w:sz w:val="24"/>
          <w:szCs w:val="24"/>
          <w:lang w:val="es-BO"/>
        </w:rPr>
        <w:t xml:space="preserve"> che </w:t>
      </w:r>
      <w:proofErr w:type="spellStart"/>
      <w:r w:rsidR="00F50937">
        <w:rPr>
          <w:rFonts w:ascii="Arial" w:hAnsi="Arial" w:cs="Arial"/>
          <w:i/>
          <w:sz w:val="24"/>
          <w:szCs w:val="24"/>
          <w:lang w:val="es-BO"/>
        </w:rPr>
        <w:t>kere</w:t>
      </w:r>
      <w:r w:rsidR="00F50937" w:rsidRPr="003A1737">
        <w:rPr>
          <w:rFonts w:ascii="Arial" w:hAnsi="Arial" w:cs="Arial"/>
          <w:i/>
          <w:strike/>
          <w:sz w:val="24"/>
          <w:szCs w:val="24"/>
          <w:lang w:val="es-BO"/>
        </w:rPr>
        <w:t>ï</w:t>
      </w:r>
      <w:r w:rsidR="00F50937">
        <w:rPr>
          <w:rFonts w:ascii="Arial" w:hAnsi="Arial" w:cs="Arial"/>
          <w:i/>
          <w:sz w:val="24"/>
          <w:szCs w:val="24"/>
          <w:lang w:val="es-BO"/>
        </w:rPr>
        <w:t>sa</w:t>
      </w:r>
      <w:proofErr w:type="spellEnd"/>
      <w:r w:rsidR="00F50937">
        <w:rPr>
          <w:rFonts w:ascii="Arial" w:hAnsi="Arial" w:cs="Arial"/>
          <w:i/>
          <w:sz w:val="24"/>
          <w:szCs w:val="24"/>
          <w:lang w:val="es-BO"/>
        </w:rPr>
        <w:t xml:space="preserve"> p</w:t>
      </w:r>
      <w:r w:rsidR="00F50937" w:rsidRPr="00F50937">
        <w:rPr>
          <w:rFonts w:ascii="Arial" w:hAnsi="Arial" w:cs="Arial"/>
          <w:i/>
          <w:strike/>
          <w:sz w:val="24"/>
          <w:szCs w:val="24"/>
          <w:lang w:val="es-BO"/>
        </w:rPr>
        <w:t>i</w:t>
      </w:r>
      <w:r w:rsidR="00F50937">
        <w:rPr>
          <w:rFonts w:ascii="Arial" w:hAnsi="Arial" w:cs="Arial"/>
          <w:i/>
          <w:sz w:val="24"/>
          <w:szCs w:val="24"/>
          <w:lang w:val="es-BO"/>
        </w:rPr>
        <w:t>pe</w:t>
      </w:r>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ore</w:t>
      </w:r>
      <w:r w:rsidR="00490815" w:rsidRPr="00F902C1">
        <w:rPr>
          <w:rFonts w:ascii="Arial" w:hAnsi="Arial" w:cs="Arial"/>
          <w:i/>
          <w:sz w:val="24"/>
          <w:szCs w:val="24"/>
          <w:lang w:val="es-BO"/>
        </w:rPr>
        <w:t>u</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nara</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ore</w:t>
      </w:r>
      <w:r w:rsidRPr="00F902C1">
        <w:rPr>
          <w:rFonts w:ascii="Arial" w:hAnsi="Arial" w:cs="Arial"/>
          <w:i/>
          <w:sz w:val="24"/>
          <w:szCs w:val="24"/>
          <w:lang w:val="es-BO"/>
        </w:rPr>
        <w:t>rembiu</w:t>
      </w:r>
      <w:r w:rsidR="00F902C1">
        <w:rPr>
          <w:rFonts w:ascii="Arial" w:hAnsi="Arial" w:cs="Arial"/>
          <w:i/>
          <w:sz w:val="24"/>
          <w:szCs w:val="24"/>
          <w:lang w:val="es-BO"/>
        </w:rPr>
        <w:t>rä</w:t>
      </w:r>
      <w:proofErr w:type="spellEnd"/>
      <w:r w:rsidR="00490815" w:rsidRPr="00F902C1">
        <w:rPr>
          <w:rFonts w:ascii="Arial" w:hAnsi="Arial" w:cs="Arial"/>
          <w:i/>
          <w:sz w:val="24"/>
          <w:szCs w:val="24"/>
          <w:lang w:val="es-BO"/>
        </w:rPr>
        <w:t>”</w:t>
      </w:r>
      <w:r w:rsidR="000442FA" w:rsidRPr="00F902C1">
        <w:rPr>
          <w:rFonts w:ascii="Arial" w:hAnsi="Arial" w:cs="Arial"/>
          <w:i/>
          <w:sz w:val="24"/>
          <w:szCs w:val="24"/>
          <w:lang w:val="es-BO"/>
        </w:rPr>
        <w:t xml:space="preserve">. </w:t>
      </w:r>
    </w:p>
    <w:p w14:paraId="6A4C9A17" w14:textId="77777777" w:rsidR="00872780" w:rsidRPr="00F902C1" w:rsidRDefault="000442FA" w:rsidP="00F902C1">
      <w:pPr>
        <w:spacing w:line="360" w:lineRule="auto"/>
        <w:jc w:val="both"/>
        <w:rPr>
          <w:rFonts w:ascii="Arial" w:hAnsi="Arial" w:cs="Arial"/>
          <w:i/>
          <w:sz w:val="24"/>
          <w:szCs w:val="24"/>
          <w:lang w:val="es-BO"/>
        </w:rPr>
      </w:pPr>
      <w:proofErr w:type="spellStart"/>
      <w:r w:rsidRPr="00F902C1">
        <w:rPr>
          <w:rFonts w:ascii="Arial" w:hAnsi="Arial" w:cs="Arial"/>
          <w:i/>
          <w:sz w:val="24"/>
          <w:szCs w:val="24"/>
          <w:lang w:val="es-BO"/>
        </w:rPr>
        <w:t>Iyavei</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yav</w:t>
      </w:r>
      <w:r w:rsidRPr="00F902C1">
        <w:rPr>
          <w:rFonts w:ascii="Arial" w:hAnsi="Arial" w:cs="Arial"/>
          <w:i/>
          <w:strike/>
          <w:sz w:val="24"/>
          <w:szCs w:val="24"/>
          <w:lang w:val="es-BO"/>
        </w:rPr>
        <w:t>i</w:t>
      </w:r>
      <w:r w:rsidRPr="00F902C1">
        <w:rPr>
          <w:rFonts w:ascii="Arial" w:hAnsi="Arial" w:cs="Arial"/>
          <w:i/>
          <w:sz w:val="24"/>
          <w:szCs w:val="24"/>
          <w:lang w:val="es-BO"/>
        </w:rPr>
        <w:t>yese</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seroñeësa</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avei</w:t>
      </w:r>
      <w:r w:rsidR="0032008E" w:rsidRPr="00F902C1">
        <w:rPr>
          <w:rFonts w:ascii="Arial" w:hAnsi="Arial" w:cs="Arial"/>
          <w:i/>
          <w:sz w:val="24"/>
          <w:szCs w:val="24"/>
          <w:lang w:val="es-BO"/>
        </w:rPr>
        <w:t>ra</w:t>
      </w:r>
      <w:proofErr w:type="spellEnd"/>
      <w:r w:rsidR="0032008E" w:rsidRPr="00F902C1">
        <w:rPr>
          <w:rFonts w:ascii="Arial" w:hAnsi="Arial" w:cs="Arial"/>
          <w:i/>
          <w:sz w:val="24"/>
          <w:szCs w:val="24"/>
          <w:lang w:val="es-BO"/>
        </w:rPr>
        <w:t xml:space="preserve"> </w:t>
      </w:r>
      <w:proofErr w:type="spellStart"/>
      <w:r w:rsidR="0032008E" w:rsidRPr="00F902C1">
        <w:rPr>
          <w:rFonts w:ascii="Arial" w:hAnsi="Arial" w:cs="Arial"/>
          <w:i/>
          <w:sz w:val="24"/>
          <w:szCs w:val="24"/>
          <w:lang w:val="es-BO"/>
        </w:rPr>
        <w:t>senose</w:t>
      </w:r>
      <w:proofErr w:type="spellEnd"/>
      <w:r w:rsidR="0032008E" w:rsidRPr="00F902C1">
        <w:rPr>
          <w:rFonts w:ascii="Arial" w:hAnsi="Arial" w:cs="Arial"/>
          <w:i/>
          <w:sz w:val="24"/>
          <w:szCs w:val="24"/>
          <w:lang w:val="es-BO"/>
        </w:rPr>
        <w:t xml:space="preserve"> </w:t>
      </w:r>
      <w:proofErr w:type="spellStart"/>
      <w:r w:rsidR="0032008E" w:rsidRPr="00F902C1">
        <w:rPr>
          <w:rFonts w:ascii="Arial" w:hAnsi="Arial" w:cs="Arial"/>
          <w:i/>
          <w:sz w:val="24"/>
          <w:szCs w:val="24"/>
          <w:lang w:val="es-BO"/>
        </w:rPr>
        <w:t>agwä</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aipo</w:t>
      </w:r>
      <w:proofErr w:type="spellEnd"/>
      <w:r w:rsidRPr="00F902C1">
        <w:rPr>
          <w:rFonts w:ascii="Arial" w:hAnsi="Arial" w:cs="Arial"/>
          <w:i/>
          <w:sz w:val="24"/>
          <w:szCs w:val="24"/>
          <w:lang w:val="es-BO"/>
        </w:rPr>
        <w:t xml:space="preserve"> </w:t>
      </w:r>
      <w:proofErr w:type="spellStart"/>
      <w:r w:rsidRPr="00F902C1">
        <w:rPr>
          <w:rFonts w:ascii="Arial" w:hAnsi="Arial" w:cs="Arial"/>
          <w:i/>
          <w:sz w:val="24"/>
          <w:szCs w:val="24"/>
          <w:lang w:val="es-BO"/>
        </w:rPr>
        <w:t>yaera</w:t>
      </w:r>
      <w:proofErr w:type="spellEnd"/>
      <w:r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av</w:t>
      </w:r>
      <w:r w:rsidR="00464B40" w:rsidRPr="00F902C1">
        <w:rPr>
          <w:rFonts w:ascii="Arial" w:hAnsi="Arial" w:cs="Arial"/>
          <w:i/>
          <w:strike/>
          <w:sz w:val="24"/>
          <w:szCs w:val="24"/>
          <w:lang w:val="es-BO"/>
        </w:rPr>
        <w:t>i</w:t>
      </w:r>
      <w:r w:rsidR="00464B40" w:rsidRPr="00F902C1">
        <w:rPr>
          <w:rFonts w:ascii="Arial" w:hAnsi="Arial" w:cs="Arial"/>
          <w:i/>
          <w:sz w:val="24"/>
          <w:szCs w:val="24"/>
          <w:lang w:val="es-BO"/>
        </w:rPr>
        <w:t>ye</w:t>
      </w:r>
      <w:proofErr w:type="spellEnd"/>
      <w:r w:rsidR="00464B40"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ndeu</w:t>
      </w:r>
      <w:proofErr w:type="spellEnd"/>
      <w:r w:rsidR="00464B40"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yari</w:t>
      </w:r>
      <w:proofErr w:type="spellEnd"/>
      <w:r w:rsidR="00464B40"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esetupr</w:t>
      </w:r>
      <w:r w:rsidR="00464B40" w:rsidRPr="00F902C1">
        <w:rPr>
          <w:rFonts w:ascii="Arial" w:hAnsi="Arial" w:cs="Arial"/>
          <w:i/>
          <w:strike/>
          <w:sz w:val="24"/>
          <w:szCs w:val="24"/>
          <w:lang w:val="es-BO"/>
        </w:rPr>
        <w:t>i</w:t>
      </w:r>
      <w:proofErr w:type="spellEnd"/>
      <w:r w:rsidR="00464B40"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cheu</w:t>
      </w:r>
      <w:proofErr w:type="spellEnd"/>
      <w:r w:rsidR="00464B40" w:rsidRPr="00F902C1">
        <w:rPr>
          <w:rFonts w:ascii="Arial" w:hAnsi="Arial" w:cs="Arial"/>
          <w:i/>
          <w:sz w:val="24"/>
          <w:szCs w:val="24"/>
          <w:lang w:val="es-BO"/>
        </w:rPr>
        <w:t xml:space="preserve"> </w:t>
      </w:r>
      <w:proofErr w:type="spellStart"/>
      <w:r w:rsidR="00464B40" w:rsidRPr="00F902C1">
        <w:rPr>
          <w:rFonts w:ascii="Arial" w:hAnsi="Arial" w:cs="Arial"/>
          <w:i/>
          <w:sz w:val="24"/>
          <w:szCs w:val="24"/>
          <w:lang w:val="es-BO"/>
        </w:rPr>
        <w:t>nde</w:t>
      </w:r>
      <w:proofErr w:type="spellEnd"/>
      <w:r w:rsidR="00464B40" w:rsidRPr="00F902C1">
        <w:rPr>
          <w:rFonts w:ascii="Arial" w:hAnsi="Arial" w:cs="Arial"/>
          <w:i/>
          <w:sz w:val="24"/>
          <w:szCs w:val="24"/>
          <w:lang w:val="es-BO"/>
        </w:rPr>
        <w:t xml:space="preserve"> rapo</w:t>
      </w:r>
      <w:r w:rsidR="00336597" w:rsidRPr="00F902C1">
        <w:rPr>
          <w:rFonts w:ascii="Arial" w:hAnsi="Arial" w:cs="Arial"/>
          <w:i/>
          <w:sz w:val="24"/>
          <w:szCs w:val="24"/>
          <w:lang w:val="es-BO"/>
        </w:rPr>
        <w:t xml:space="preserve"> </w:t>
      </w:r>
      <w:proofErr w:type="spellStart"/>
      <w:r w:rsidR="00336597" w:rsidRPr="00F902C1">
        <w:rPr>
          <w:rFonts w:ascii="Arial" w:hAnsi="Arial" w:cs="Arial"/>
          <w:i/>
          <w:sz w:val="24"/>
          <w:szCs w:val="24"/>
          <w:lang w:val="es-BO"/>
        </w:rPr>
        <w:t>gwasu</w:t>
      </w:r>
      <w:proofErr w:type="spellEnd"/>
      <w:r w:rsidR="00336597" w:rsidRPr="00F902C1">
        <w:rPr>
          <w:rFonts w:ascii="Arial" w:hAnsi="Arial" w:cs="Arial"/>
          <w:i/>
          <w:sz w:val="24"/>
          <w:szCs w:val="24"/>
          <w:lang w:val="es-BO"/>
        </w:rPr>
        <w:t xml:space="preserve"> </w:t>
      </w:r>
      <w:proofErr w:type="spellStart"/>
      <w:r w:rsidR="00336597" w:rsidRPr="00F902C1">
        <w:rPr>
          <w:rFonts w:ascii="Arial" w:hAnsi="Arial" w:cs="Arial"/>
          <w:i/>
          <w:sz w:val="24"/>
          <w:szCs w:val="24"/>
          <w:lang w:val="es-BO"/>
        </w:rPr>
        <w:t>ësë</w:t>
      </w:r>
      <w:proofErr w:type="spellEnd"/>
      <w:r w:rsidR="00336597" w:rsidRPr="00F902C1">
        <w:rPr>
          <w:rFonts w:ascii="Arial" w:hAnsi="Arial" w:cs="Arial"/>
          <w:i/>
          <w:sz w:val="24"/>
          <w:szCs w:val="24"/>
          <w:lang w:val="es-BO"/>
        </w:rPr>
        <w:t xml:space="preserve"> </w:t>
      </w:r>
      <w:proofErr w:type="spellStart"/>
      <w:r w:rsidR="00336597" w:rsidRPr="00F902C1">
        <w:rPr>
          <w:rFonts w:ascii="Arial" w:hAnsi="Arial" w:cs="Arial"/>
          <w:i/>
          <w:sz w:val="24"/>
          <w:szCs w:val="24"/>
          <w:lang w:val="es-BO"/>
        </w:rPr>
        <w:t>cheu</w:t>
      </w:r>
      <w:proofErr w:type="spellEnd"/>
      <w:r w:rsidR="00336597" w:rsidRPr="00F902C1">
        <w:rPr>
          <w:rFonts w:ascii="Arial" w:hAnsi="Arial" w:cs="Arial"/>
          <w:i/>
          <w:sz w:val="24"/>
          <w:szCs w:val="24"/>
          <w:lang w:val="es-BO"/>
        </w:rPr>
        <w:t xml:space="preserve"> </w:t>
      </w:r>
      <w:proofErr w:type="spellStart"/>
      <w:r w:rsidR="00336597" w:rsidRPr="00F902C1">
        <w:rPr>
          <w:rFonts w:ascii="Arial" w:hAnsi="Arial" w:cs="Arial"/>
          <w:i/>
          <w:sz w:val="24"/>
          <w:szCs w:val="24"/>
          <w:lang w:val="es-BO"/>
        </w:rPr>
        <w:t>yari</w:t>
      </w:r>
      <w:proofErr w:type="spellEnd"/>
      <w:r w:rsidR="00336597" w:rsidRPr="00F902C1">
        <w:rPr>
          <w:rFonts w:ascii="Arial" w:hAnsi="Arial" w:cs="Arial"/>
          <w:i/>
          <w:sz w:val="24"/>
          <w:szCs w:val="24"/>
          <w:lang w:val="es-BO"/>
        </w:rPr>
        <w:t>”</w:t>
      </w:r>
    </w:p>
    <w:p w14:paraId="17C063D0" w14:textId="77777777" w:rsidR="00F31DA2" w:rsidRDefault="00751C55" w:rsidP="00E32B96">
      <w:pPr>
        <w:spacing w:line="360" w:lineRule="auto"/>
        <w:jc w:val="both"/>
        <w:rPr>
          <w:rFonts w:ascii="Arial" w:hAnsi="Arial" w:cs="Arial"/>
          <w:i/>
          <w:sz w:val="24"/>
          <w:szCs w:val="24"/>
          <w:lang w:val="es-BO"/>
        </w:rPr>
      </w:pPr>
      <w:r w:rsidRPr="00F902C1">
        <w:rPr>
          <w:rFonts w:ascii="Arial" w:hAnsi="Arial" w:cs="Arial"/>
          <w:noProof/>
          <w:lang w:val="es-BO" w:eastAsia="es-BO"/>
        </w:rPr>
        <w:lastRenderedPageBreak/>
        <w:drawing>
          <wp:anchor distT="0" distB="0" distL="114300" distR="114300" simplePos="0" relativeHeight="251666432" behindDoc="0" locked="0" layoutInCell="1" allowOverlap="1" wp14:anchorId="4C05AC4A" wp14:editId="10AF6695">
            <wp:simplePos x="0" y="0"/>
            <wp:positionH relativeFrom="margin">
              <wp:align>right</wp:align>
            </wp:positionH>
            <wp:positionV relativeFrom="margin">
              <wp:align>top</wp:align>
            </wp:positionV>
            <wp:extent cx="2481580" cy="21158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1580" cy="21158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465B2" w:rsidRPr="00F902C1">
        <w:rPr>
          <w:rFonts w:ascii="Arial" w:hAnsi="Arial" w:cs="Arial"/>
          <w:b/>
          <w:sz w:val="24"/>
          <w:szCs w:val="24"/>
          <w:lang w:val="es-BO"/>
        </w:rPr>
        <w:t>Yekwakusa</w:t>
      </w:r>
      <w:proofErr w:type="spellEnd"/>
      <w:r w:rsidR="004465B2" w:rsidRPr="00F902C1">
        <w:rPr>
          <w:rFonts w:ascii="Arial" w:hAnsi="Arial" w:cs="Arial"/>
          <w:b/>
          <w:sz w:val="24"/>
          <w:szCs w:val="24"/>
          <w:lang w:val="es-BO"/>
        </w:rPr>
        <w:t xml:space="preserve"> </w:t>
      </w:r>
      <w:proofErr w:type="spellStart"/>
      <w:r w:rsidR="004465B2" w:rsidRPr="00F902C1">
        <w:rPr>
          <w:rFonts w:ascii="Arial" w:hAnsi="Arial" w:cs="Arial"/>
          <w:b/>
          <w:sz w:val="24"/>
          <w:szCs w:val="24"/>
          <w:lang w:val="es-BO"/>
        </w:rPr>
        <w:t>mandi’ot</w:t>
      </w:r>
      <w:r w:rsidR="004465B2" w:rsidRPr="00F902C1">
        <w:rPr>
          <w:rFonts w:ascii="Arial" w:hAnsi="Arial" w:cs="Arial"/>
          <w:b/>
          <w:strike/>
          <w:sz w:val="24"/>
          <w:szCs w:val="24"/>
          <w:lang w:val="es-BO"/>
        </w:rPr>
        <w:t>ï</w:t>
      </w:r>
      <w:proofErr w:type="spellEnd"/>
      <w:r w:rsidR="00B877B1" w:rsidRPr="00233D11">
        <w:rPr>
          <w:rFonts w:ascii="Arial" w:hAnsi="Arial" w:cs="Arial"/>
          <w:b/>
          <w:sz w:val="24"/>
          <w:szCs w:val="24"/>
          <w:lang w:val="es-BO"/>
        </w:rPr>
        <w:t xml:space="preserve">: </w:t>
      </w:r>
      <w:proofErr w:type="spellStart"/>
      <w:r w:rsidR="007141B5" w:rsidRPr="00F902C1">
        <w:rPr>
          <w:rFonts w:ascii="Arial" w:hAnsi="Arial" w:cs="Arial"/>
          <w:i/>
          <w:sz w:val="24"/>
          <w:szCs w:val="24"/>
          <w:lang w:val="es-BO"/>
        </w:rPr>
        <w:t>Eipoei</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yande</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ramoi</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imbombeu</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maët</w:t>
      </w:r>
      <w:r w:rsidR="007141B5" w:rsidRPr="00F902C1">
        <w:rPr>
          <w:rFonts w:ascii="Arial" w:hAnsi="Arial" w:cs="Arial"/>
          <w:i/>
          <w:strike/>
          <w:sz w:val="24"/>
          <w:szCs w:val="24"/>
          <w:lang w:val="es-BO"/>
        </w:rPr>
        <w:t>i</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resendar</w:t>
      </w:r>
      <w:proofErr w:type="spellEnd"/>
      <w:r w:rsidR="00EF66CA" w:rsidRPr="00F902C1">
        <w:rPr>
          <w:rFonts w:ascii="Arial" w:hAnsi="Arial" w:cs="Arial"/>
          <w:i/>
          <w:sz w:val="24"/>
          <w:szCs w:val="24"/>
          <w:lang w:val="es-BO"/>
        </w:rPr>
        <w:t xml:space="preserve"> </w:t>
      </w:r>
      <w:proofErr w:type="spellStart"/>
      <w:r w:rsidR="00EF66CA" w:rsidRPr="00F902C1">
        <w:rPr>
          <w:rFonts w:ascii="Arial" w:hAnsi="Arial" w:cs="Arial"/>
          <w:i/>
          <w:sz w:val="24"/>
          <w:szCs w:val="24"/>
          <w:lang w:val="es-BO"/>
        </w:rPr>
        <w:t>rese</w:t>
      </w:r>
      <w:proofErr w:type="spellEnd"/>
      <w:r w:rsidR="00490815" w:rsidRPr="00F902C1">
        <w:rPr>
          <w:rFonts w:ascii="Arial" w:hAnsi="Arial" w:cs="Arial"/>
          <w:i/>
          <w:sz w:val="24"/>
          <w:szCs w:val="24"/>
          <w:lang w:val="es-BO"/>
        </w:rPr>
        <w:t>:</w:t>
      </w:r>
      <w:r w:rsidR="00233D11">
        <w:rPr>
          <w:rFonts w:ascii="Arial" w:hAnsi="Arial" w:cs="Arial"/>
          <w:i/>
          <w:sz w:val="24"/>
          <w:szCs w:val="24"/>
          <w:lang w:val="es-BO"/>
        </w:rPr>
        <w:t xml:space="preserve"> </w:t>
      </w:r>
      <w:proofErr w:type="spellStart"/>
      <w:r w:rsidR="00233D11">
        <w:rPr>
          <w:rFonts w:ascii="Arial" w:hAnsi="Arial" w:cs="Arial"/>
          <w:i/>
          <w:sz w:val="24"/>
          <w:szCs w:val="24"/>
          <w:lang w:val="es-BO"/>
        </w:rPr>
        <w:t>pemaët</w:t>
      </w:r>
      <w:r w:rsidR="00233D11" w:rsidRPr="00233D11">
        <w:rPr>
          <w:rFonts w:ascii="Arial" w:hAnsi="Arial" w:cs="Arial"/>
          <w:i/>
          <w:strike/>
          <w:sz w:val="24"/>
          <w:szCs w:val="24"/>
          <w:lang w:val="es-BO"/>
        </w:rPr>
        <w:t>ï</w:t>
      </w:r>
      <w:r w:rsidR="00233D11">
        <w:rPr>
          <w:rFonts w:ascii="Arial" w:hAnsi="Arial" w:cs="Arial"/>
          <w:i/>
          <w:sz w:val="24"/>
          <w:szCs w:val="24"/>
          <w:lang w:val="es-BO"/>
        </w:rPr>
        <w:t>se</w:t>
      </w:r>
      <w:proofErr w:type="spellEnd"/>
      <w:r w:rsidR="00233D11">
        <w:rPr>
          <w:rFonts w:ascii="Arial" w:hAnsi="Arial" w:cs="Arial"/>
          <w:i/>
          <w:sz w:val="24"/>
          <w:szCs w:val="24"/>
          <w:lang w:val="es-BO"/>
        </w:rPr>
        <w:t xml:space="preserve"> </w:t>
      </w:r>
      <w:proofErr w:type="spellStart"/>
      <w:r w:rsidR="00233D11">
        <w:rPr>
          <w:rFonts w:ascii="Arial" w:hAnsi="Arial" w:cs="Arial"/>
          <w:i/>
          <w:sz w:val="24"/>
          <w:szCs w:val="24"/>
          <w:lang w:val="es-BO"/>
        </w:rPr>
        <w:t>peyekw</w:t>
      </w:r>
      <w:r w:rsidR="0042136A" w:rsidRPr="00F902C1">
        <w:rPr>
          <w:rFonts w:ascii="Arial" w:hAnsi="Arial" w:cs="Arial"/>
          <w:i/>
          <w:sz w:val="24"/>
          <w:szCs w:val="24"/>
          <w:lang w:val="es-BO"/>
        </w:rPr>
        <w:t>aku</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raneitera</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pe</w:t>
      </w:r>
      <w:r w:rsidR="007141B5" w:rsidRPr="00F902C1">
        <w:rPr>
          <w:rFonts w:ascii="Arial" w:hAnsi="Arial" w:cs="Arial"/>
          <w:i/>
          <w:sz w:val="24"/>
          <w:szCs w:val="24"/>
          <w:lang w:val="es-BO"/>
        </w:rPr>
        <w:t>ñot</w:t>
      </w:r>
      <w:r w:rsidR="007141B5" w:rsidRPr="00F902C1">
        <w:rPr>
          <w:rFonts w:ascii="Arial" w:hAnsi="Arial" w:cs="Arial"/>
          <w:i/>
          <w:strike/>
          <w:sz w:val="24"/>
          <w:szCs w:val="24"/>
          <w:lang w:val="es-BO"/>
        </w:rPr>
        <w:t>i</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agwa</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mandio</w:t>
      </w:r>
      <w:proofErr w:type="spellEnd"/>
      <w:r w:rsidR="00490815" w:rsidRPr="00F902C1">
        <w:rPr>
          <w:rFonts w:ascii="Arial" w:hAnsi="Arial" w:cs="Arial"/>
          <w:i/>
          <w:sz w:val="24"/>
          <w:szCs w:val="24"/>
          <w:lang w:val="es-BO"/>
        </w:rPr>
        <w:t xml:space="preserve"> </w:t>
      </w:r>
      <w:proofErr w:type="spellStart"/>
      <w:r w:rsidR="00EF66CA" w:rsidRPr="00F902C1">
        <w:rPr>
          <w:rFonts w:ascii="Arial" w:hAnsi="Arial" w:cs="Arial"/>
          <w:i/>
          <w:sz w:val="24"/>
          <w:szCs w:val="24"/>
          <w:lang w:val="es-BO"/>
        </w:rPr>
        <w:t>pekwarupa</w:t>
      </w:r>
      <w:proofErr w:type="spellEnd"/>
      <w:r w:rsidR="00EF66CA" w:rsidRPr="00F902C1">
        <w:rPr>
          <w:rFonts w:ascii="Arial" w:hAnsi="Arial" w:cs="Arial"/>
          <w:i/>
          <w:sz w:val="24"/>
          <w:szCs w:val="24"/>
          <w:lang w:val="es-BO"/>
        </w:rPr>
        <w:t xml:space="preserve"> </w:t>
      </w:r>
      <w:proofErr w:type="spellStart"/>
      <w:r w:rsidR="00EF66CA" w:rsidRPr="00F902C1">
        <w:rPr>
          <w:rFonts w:ascii="Arial" w:hAnsi="Arial" w:cs="Arial"/>
          <w:i/>
          <w:sz w:val="24"/>
          <w:szCs w:val="24"/>
          <w:lang w:val="es-BO"/>
        </w:rPr>
        <w:t>tupr</w:t>
      </w:r>
      <w:r w:rsidR="00EF66CA" w:rsidRPr="00F902C1">
        <w:rPr>
          <w:rFonts w:ascii="Arial" w:hAnsi="Arial" w:cs="Arial"/>
          <w:i/>
          <w:strike/>
          <w:sz w:val="24"/>
          <w:szCs w:val="24"/>
          <w:lang w:val="es-BO"/>
        </w:rPr>
        <w:t>i</w:t>
      </w:r>
      <w:proofErr w:type="spellEnd"/>
      <w:r w:rsidR="00EF66CA" w:rsidRPr="00F902C1">
        <w:rPr>
          <w:rFonts w:ascii="Arial" w:hAnsi="Arial" w:cs="Arial"/>
          <w:i/>
          <w:sz w:val="24"/>
          <w:szCs w:val="24"/>
          <w:lang w:val="es-BO"/>
        </w:rPr>
        <w:t xml:space="preserve"> </w:t>
      </w:r>
      <w:proofErr w:type="spellStart"/>
      <w:r w:rsidR="00EF66CA" w:rsidRPr="00F902C1">
        <w:rPr>
          <w:rFonts w:ascii="Arial" w:hAnsi="Arial" w:cs="Arial"/>
          <w:i/>
          <w:sz w:val="24"/>
          <w:szCs w:val="24"/>
          <w:lang w:val="es-BO"/>
        </w:rPr>
        <w:t>rane</w:t>
      </w:r>
      <w:r w:rsidR="0042136A" w:rsidRPr="00F902C1">
        <w:rPr>
          <w:rFonts w:ascii="Arial" w:hAnsi="Arial" w:cs="Arial"/>
          <w:i/>
          <w:sz w:val="24"/>
          <w:szCs w:val="24"/>
          <w:lang w:val="es-BO"/>
        </w:rPr>
        <w:t>itera</w:t>
      </w:r>
      <w:proofErr w:type="spellEnd"/>
      <w:r w:rsidR="000028F4" w:rsidRPr="00F902C1">
        <w:rPr>
          <w:rFonts w:ascii="Arial" w:hAnsi="Arial" w:cs="Arial"/>
          <w:i/>
          <w:sz w:val="24"/>
          <w:szCs w:val="24"/>
          <w:lang w:val="es-BO"/>
        </w:rPr>
        <w:t xml:space="preserve"> </w:t>
      </w:r>
      <w:proofErr w:type="spellStart"/>
      <w:r w:rsidR="000028F4" w:rsidRPr="00F902C1">
        <w:rPr>
          <w:rFonts w:ascii="Arial" w:hAnsi="Arial" w:cs="Arial"/>
          <w:i/>
          <w:sz w:val="24"/>
          <w:szCs w:val="24"/>
          <w:lang w:val="es-BO"/>
        </w:rPr>
        <w:t>esepia</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ndiyairi</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yakwuaru</w:t>
      </w:r>
      <w:proofErr w:type="spellEnd"/>
      <w:r w:rsidR="007141B5" w:rsidRPr="00F902C1">
        <w:rPr>
          <w:rFonts w:ascii="Arial" w:hAnsi="Arial" w:cs="Arial"/>
          <w:i/>
          <w:sz w:val="24"/>
          <w:szCs w:val="24"/>
          <w:lang w:val="es-BO"/>
        </w:rPr>
        <w:t xml:space="preserve"> </w:t>
      </w:r>
      <w:proofErr w:type="spellStart"/>
      <w:r w:rsidR="007141B5" w:rsidRPr="00F902C1">
        <w:rPr>
          <w:rFonts w:ascii="Arial" w:hAnsi="Arial" w:cs="Arial"/>
          <w:i/>
          <w:sz w:val="24"/>
          <w:szCs w:val="24"/>
          <w:lang w:val="es-BO"/>
        </w:rPr>
        <w:t>ñot</w:t>
      </w:r>
      <w:r w:rsidR="007141B5" w:rsidRPr="00F902C1">
        <w:rPr>
          <w:rFonts w:ascii="Arial" w:hAnsi="Arial" w:cs="Arial"/>
          <w:i/>
          <w:strike/>
          <w:sz w:val="24"/>
          <w:szCs w:val="24"/>
          <w:lang w:val="es-BO"/>
        </w:rPr>
        <w:t>i</w:t>
      </w:r>
      <w:proofErr w:type="spellEnd"/>
      <w:r w:rsidR="007141B5" w:rsidRPr="00F902C1">
        <w:rPr>
          <w:rFonts w:ascii="Arial" w:hAnsi="Arial" w:cs="Arial"/>
          <w:i/>
          <w:sz w:val="24"/>
          <w:szCs w:val="24"/>
          <w:lang w:val="es-BO"/>
        </w:rPr>
        <w:t xml:space="preserve"> pare </w:t>
      </w:r>
      <w:proofErr w:type="spellStart"/>
      <w:r w:rsidR="0042136A" w:rsidRPr="00F902C1">
        <w:rPr>
          <w:rFonts w:ascii="Arial" w:hAnsi="Arial" w:cs="Arial"/>
          <w:i/>
          <w:sz w:val="24"/>
          <w:szCs w:val="24"/>
          <w:lang w:val="es-BO"/>
        </w:rPr>
        <w:t>a’ese</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ndiroi</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mandio</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oyesu</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eipo’ei</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imbombeusa</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pekwaruse</w:t>
      </w:r>
      <w:proofErr w:type="spellEnd"/>
      <w:r w:rsidR="0042136A" w:rsidRPr="00F902C1">
        <w:rPr>
          <w:rFonts w:ascii="Arial" w:hAnsi="Arial" w:cs="Arial"/>
          <w:i/>
          <w:sz w:val="24"/>
          <w:szCs w:val="24"/>
          <w:lang w:val="es-BO"/>
        </w:rPr>
        <w:t xml:space="preserve"> </w:t>
      </w:r>
      <w:proofErr w:type="spellStart"/>
      <w:r w:rsidR="0042136A" w:rsidRPr="00F902C1">
        <w:rPr>
          <w:rFonts w:ascii="Arial" w:hAnsi="Arial" w:cs="Arial"/>
          <w:i/>
          <w:sz w:val="24"/>
          <w:szCs w:val="24"/>
          <w:lang w:val="es-BO"/>
        </w:rPr>
        <w:t>ñot</w:t>
      </w:r>
      <w:r w:rsidR="0042136A" w:rsidRPr="00233D11">
        <w:rPr>
          <w:rFonts w:ascii="Arial" w:hAnsi="Arial" w:cs="Arial"/>
          <w:i/>
          <w:strike/>
          <w:sz w:val="24"/>
          <w:szCs w:val="24"/>
          <w:lang w:val="es-BO"/>
        </w:rPr>
        <w:t>i</w:t>
      </w:r>
      <w:proofErr w:type="spellEnd"/>
      <w:r w:rsidR="0042136A" w:rsidRPr="00F902C1">
        <w:rPr>
          <w:rFonts w:ascii="Arial" w:hAnsi="Arial" w:cs="Arial"/>
          <w:i/>
          <w:sz w:val="24"/>
          <w:szCs w:val="24"/>
          <w:lang w:val="es-BO"/>
        </w:rPr>
        <w:t xml:space="preserve"> pare</w:t>
      </w:r>
      <w:r w:rsidR="009F639D" w:rsidRPr="00F902C1">
        <w:rPr>
          <w:rFonts w:ascii="Arial" w:hAnsi="Arial" w:cs="Arial"/>
          <w:i/>
          <w:sz w:val="24"/>
          <w:szCs w:val="24"/>
          <w:lang w:val="es-BO"/>
        </w:rPr>
        <w:t xml:space="preserve"> </w:t>
      </w:r>
      <w:proofErr w:type="spellStart"/>
      <w:r w:rsidR="009F639D" w:rsidRPr="00F902C1">
        <w:rPr>
          <w:rFonts w:ascii="Arial" w:hAnsi="Arial" w:cs="Arial"/>
          <w:i/>
          <w:sz w:val="24"/>
          <w:szCs w:val="24"/>
          <w:lang w:val="es-BO"/>
        </w:rPr>
        <w:t>iro</w:t>
      </w:r>
      <w:r w:rsidR="00490815" w:rsidRPr="00F902C1">
        <w:rPr>
          <w:rFonts w:ascii="Arial" w:hAnsi="Arial" w:cs="Arial"/>
          <w:i/>
          <w:sz w:val="24"/>
          <w:szCs w:val="24"/>
          <w:lang w:val="es-BO"/>
        </w:rPr>
        <w:t>r</w:t>
      </w:r>
      <w:r w:rsidR="009F639D" w:rsidRPr="00F902C1">
        <w:rPr>
          <w:rFonts w:ascii="Arial" w:hAnsi="Arial" w:cs="Arial"/>
          <w:i/>
          <w:sz w:val="24"/>
          <w:szCs w:val="24"/>
          <w:lang w:val="es-BO"/>
        </w:rPr>
        <w:t>a</w:t>
      </w:r>
      <w:proofErr w:type="spellEnd"/>
      <w:r w:rsidR="009F639D" w:rsidRPr="00F902C1">
        <w:rPr>
          <w:rFonts w:ascii="Arial" w:hAnsi="Arial" w:cs="Arial"/>
          <w:i/>
          <w:sz w:val="24"/>
          <w:szCs w:val="24"/>
          <w:lang w:val="es-BO"/>
        </w:rPr>
        <w:t xml:space="preserve"> </w:t>
      </w:r>
      <w:proofErr w:type="spellStart"/>
      <w:r w:rsidR="009F639D" w:rsidRPr="00F902C1">
        <w:rPr>
          <w:rFonts w:ascii="Arial" w:hAnsi="Arial" w:cs="Arial"/>
          <w:i/>
          <w:sz w:val="24"/>
          <w:szCs w:val="24"/>
          <w:lang w:val="es-BO"/>
        </w:rPr>
        <w:t>mandio</w:t>
      </w:r>
      <w:proofErr w:type="spellEnd"/>
      <w:r w:rsidR="009F639D" w:rsidRPr="00F902C1">
        <w:rPr>
          <w:rFonts w:ascii="Arial" w:hAnsi="Arial" w:cs="Arial"/>
          <w:i/>
          <w:sz w:val="24"/>
          <w:szCs w:val="24"/>
          <w:lang w:val="es-BO"/>
        </w:rPr>
        <w:t xml:space="preserve"> </w:t>
      </w:r>
      <w:proofErr w:type="spellStart"/>
      <w:r w:rsidR="009F639D" w:rsidRPr="00F902C1">
        <w:rPr>
          <w:rFonts w:ascii="Arial" w:hAnsi="Arial" w:cs="Arial"/>
          <w:i/>
          <w:sz w:val="24"/>
          <w:szCs w:val="24"/>
          <w:lang w:val="es-BO"/>
        </w:rPr>
        <w:t>ösë</w:t>
      </w:r>
      <w:proofErr w:type="spellEnd"/>
      <w:r w:rsidR="009F639D" w:rsidRPr="00F902C1">
        <w:rPr>
          <w:rFonts w:ascii="Arial" w:hAnsi="Arial" w:cs="Arial"/>
          <w:i/>
          <w:sz w:val="24"/>
          <w:szCs w:val="24"/>
          <w:lang w:val="es-BO"/>
        </w:rPr>
        <w:t>,</w:t>
      </w:r>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iyavei</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ndo</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ñeakä</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mondoroi</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ap</w:t>
      </w:r>
      <w:r w:rsidR="00490815" w:rsidRPr="00F902C1">
        <w:rPr>
          <w:rFonts w:ascii="Arial" w:hAnsi="Arial" w:cs="Arial"/>
          <w:i/>
          <w:strike/>
          <w:sz w:val="24"/>
          <w:szCs w:val="24"/>
          <w:lang w:val="es-BO"/>
        </w:rPr>
        <w:t>i</w:t>
      </w:r>
      <w:r w:rsidR="0042136A" w:rsidRPr="00F902C1">
        <w:rPr>
          <w:rFonts w:ascii="Arial" w:hAnsi="Arial" w:cs="Arial"/>
          <w:i/>
          <w:sz w:val="24"/>
          <w:szCs w:val="24"/>
          <w:lang w:val="es-BO"/>
        </w:rPr>
        <w:t>ai</w:t>
      </w:r>
      <w:proofErr w:type="spellEnd"/>
      <w:r w:rsidR="0042136A" w:rsidRPr="00F902C1">
        <w:rPr>
          <w:rFonts w:ascii="Arial" w:hAnsi="Arial" w:cs="Arial"/>
          <w:i/>
          <w:sz w:val="24"/>
          <w:szCs w:val="24"/>
          <w:lang w:val="es-BO"/>
        </w:rPr>
        <w:t xml:space="preserve"> chira </w:t>
      </w:r>
      <w:proofErr w:type="spellStart"/>
      <w:r w:rsidR="0042136A" w:rsidRPr="00F902C1">
        <w:rPr>
          <w:rFonts w:ascii="Arial" w:hAnsi="Arial" w:cs="Arial"/>
          <w:i/>
          <w:sz w:val="24"/>
          <w:szCs w:val="24"/>
          <w:lang w:val="es-BO"/>
        </w:rPr>
        <w:t>es</w:t>
      </w:r>
      <w:r w:rsidR="00490815" w:rsidRPr="00F902C1">
        <w:rPr>
          <w:rFonts w:ascii="Arial" w:hAnsi="Arial" w:cs="Arial"/>
          <w:i/>
          <w:sz w:val="24"/>
          <w:szCs w:val="24"/>
          <w:lang w:val="es-BO"/>
        </w:rPr>
        <w:t>epia</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semit</w:t>
      </w:r>
      <w:r w:rsidR="00490815" w:rsidRPr="00F902C1">
        <w:rPr>
          <w:rFonts w:ascii="Arial" w:hAnsi="Arial" w:cs="Arial"/>
          <w:i/>
          <w:strike/>
          <w:sz w:val="24"/>
          <w:szCs w:val="24"/>
          <w:lang w:val="es-BO"/>
        </w:rPr>
        <w:t>ï</w:t>
      </w:r>
      <w:proofErr w:type="spellEnd"/>
      <w:r w:rsidR="00490815" w:rsidRPr="00F902C1">
        <w:rPr>
          <w:rFonts w:ascii="Arial" w:hAnsi="Arial" w:cs="Arial"/>
          <w:i/>
          <w:sz w:val="24"/>
          <w:szCs w:val="24"/>
          <w:lang w:val="es-BO"/>
        </w:rPr>
        <w:t xml:space="preserve"> </w:t>
      </w:r>
      <w:proofErr w:type="spellStart"/>
      <w:r w:rsidR="00490815" w:rsidRPr="00F902C1">
        <w:rPr>
          <w:rFonts w:ascii="Arial" w:hAnsi="Arial" w:cs="Arial"/>
          <w:i/>
          <w:sz w:val="24"/>
          <w:szCs w:val="24"/>
          <w:lang w:val="es-BO"/>
        </w:rPr>
        <w:t>sayuat</w:t>
      </w:r>
      <w:r w:rsidR="00490815" w:rsidRPr="00F902C1">
        <w:rPr>
          <w:rFonts w:ascii="Arial" w:hAnsi="Arial" w:cs="Arial"/>
          <w:i/>
          <w:strike/>
          <w:sz w:val="24"/>
          <w:szCs w:val="24"/>
          <w:lang w:val="es-BO"/>
        </w:rPr>
        <w:t>i</w:t>
      </w:r>
      <w:r w:rsidR="0042136A" w:rsidRPr="00F902C1">
        <w:rPr>
          <w:rFonts w:ascii="Arial" w:hAnsi="Arial" w:cs="Arial"/>
          <w:i/>
          <w:sz w:val="24"/>
          <w:szCs w:val="24"/>
          <w:lang w:val="es-BO"/>
        </w:rPr>
        <w:t>ra</w:t>
      </w:r>
      <w:proofErr w:type="spellEnd"/>
      <w:r w:rsidR="00233D11">
        <w:rPr>
          <w:rFonts w:ascii="Arial" w:hAnsi="Arial" w:cs="Arial"/>
          <w:i/>
          <w:sz w:val="24"/>
          <w:szCs w:val="24"/>
          <w:lang w:val="es-BO"/>
        </w:rPr>
        <w:t>,</w:t>
      </w:r>
      <w:r w:rsidR="00DF54EC" w:rsidRPr="00F902C1">
        <w:rPr>
          <w:rFonts w:ascii="Arial" w:hAnsi="Arial" w:cs="Arial"/>
          <w:i/>
          <w:sz w:val="24"/>
          <w:szCs w:val="24"/>
          <w:lang w:val="es-BO"/>
        </w:rPr>
        <w:t xml:space="preserve"> pe </w:t>
      </w:r>
      <w:proofErr w:type="spellStart"/>
      <w:r w:rsidR="00DF54EC" w:rsidRPr="00F902C1">
        <w:rPr>
          <w:rFonts w:ascii="Arial" w:hAnsi="Arial" w:cs="Arial"/>
          <w:i/>
          <w:sz w:val="24"/>
          <w:szCs w:val="24"/>
          <w:lang w:val="es-BO"/>
        </w:rPr>
        <w:t>p</w:t>
      </w:r>
      <w:r w:rsidR="00DF54EC" w:rsidRPr="00F902C1">
        <w:rPr>
          <w:rFonts w:ascii="Arial" w:hAnsi="Arial" w:cs="Arial"/>
          <w:i/>
          <w:strike/>
          <w:sz w:val="24"/>
          <w:szCs w:val="24"/>
          <w:lang w:val="es-BO"/>
        </w:rPr>
        <w:t>i</w:t>
      </w:r>
      <w:r w:rsidR="00DF54EC" w:rsidRPr="00F902C1">
        <w:rPr>
          <w:rFonts w:ascii="Arial" w:hAnsi="Arial" w:cs="Arial"/>
          <w:i/>
          <w:sz w:val="24"/>
          <w:szCs w:val="24"/>
          <w:lang w:val="es-BO"/>
        </w:rPr>
        <w:t>tu</w:t>
      </w:r>
      <w:r w:rsidR="00CB6E39" w:rsidRPr="00F902C1">
        <w:rPr>
          <w:rFonts w:ascii="Arial" w:hAnsi="Arial" w:cs="Arial"/>
          <w:i/>
          <w:sz w:val="24"/>
          <w:szCs w:val="24"/>
          <w:lang w:val="es-BO"/>
        </w:rPr>
        <w:t>’u</w:t>
      </w:r>
      <w:r w:rsidR="00B877B1">
        <w:rPr>
          <w:rFonts w:ascii="Arial" w:hAnsi="Arial" w:cs="Arial"/>
          <w:i/>
          <w:sz w:val="24"/>
          <w:szCs w:val="24"/>
          <w:lang w:val="es-BO"/>
        </w:rPr>
        <w:t>se</w:t>
      </w:r>
      <w:proofErr w:type="spellEnd"/>
      <w:r w:rsidR="00B877B1">
        <w:rPr>
          <w:rFonts w:ascii="Arial" w:hAnsi="Arial" w:cs="Arial"/>
          <w:i/>
          <w:sz w:val="24"/>
          <w:szCs w:val="24"/>
          <w:lang w:val="es-BO"/>
        </w:rPr>
        <w:t xml:space="preserve"> </w:t>
      </w:r>
      <w:proofErr w:type="spellStart"/>
      <w:r w:rsidR="00B877B1">
        <w:rPr>
          <w:rFonts w:ascii="Arial" w:hAnsi="Arial" w:cs="Arial"/>
          <w:i/>
          <w:sz w:val="24"/>
          <w:szCs w:val="24"/>
          <w:lang w:val="es-BO"/>
        </w:rPr>
        <w:t>iyavei</w:t>
      </w:r>
      <w:proofErr w:type="spellEnd"/>
      <w:r w:rsidR="00B877B1">
        <w:rPr>
          <w:rFonts w:ascii="Arial" w:hAnsi="Arial" w:cs="Arial"/>
          <w:i/>
          <w:sz w:val="24"/>
          <w:szCs w:val="24"/>
          <w:lang w:val="es-BO"/>
        </w:rPr>
        <w:t xml:space="preserve"> </w:t>
      </w:r>
      <w:proofErr w:type="spellStart"/>
      <w:r w:rsidR="00B877B1">
        <w:rPr>
          <w:rFonts w:ascii="Arial" w:hAnsi="Arial" w:cs="Arial"/>
          <w:i/>
          <w:sz w:val="24"/>
          <w:szCs w:val="24"/>
          <w:lang w:val="es-BO"/>
        </w:rPr>
        <w:t>peseke</w:t>
      </w:r>
      <w:proofErr w:type="spellEnd"/>
      <w:r w:rsidR="00B877B1">
        <w:rPr>
          <w:rFonts w:ascii="Arial" w:hAnsi="Arial" w:cs="Arial"/>
          <w:i/>
          <w:sz w:val="24"/>
          <w:szCs w:val="24"/>
          <w:lang w:val="es-BO"/>
        </w:rPr>
        <w:t xml:space="preserve"> </w:t>
      </w:r>
      <w:proofErr w:type="spellStart"/>
      <w:r w:rsidR="00B877B1">
        <w:rPr>
          <w:rFonts w:ascii="Arial" w:hAnsi="Arial" w:cs="Arial"/>
          <w:i/>
          <w:sz w:val="24"/>
          <w:szCs w:val="24"/>
          <w:lang w:val="es-BO"/>
        </w:rPr>
        <w:t>pe</w:t>
      </w:r>
      <w:r w:rsidR="00B877B1" w:rsidRPr="00B877B1">
        <w:rPr>
          <w:rFonts w:ascii="Arial" w:hAnsi="Arial" w:cs="Arial"/>
          <w:i/>
          <w:strike/>
          <w:sz w:val="24"/>
          <w:szCs w:val="24"/>
          <w:lang w:val="es-BO"/>
        </w:rPr>
        <w:t>ï</w:t>
      </w:r>
      <w:r w:rsidR="00DF54EC" w:rsidRPr="00F902C1">
        <w:rPr>
          <w:rFonts w:ascii="Arial" w:hAnsi="Arial" w:cs="Arial"/>
          <w:i/>
          <w:sz w:val="24"/>
          <w:szCs w:val="24"/>
          <w:lang w:val="es-BO"/>
        </w:rPr>
        <w:t>v</w:t>
      </w:r>
      <w:r w:rsidR="00DF54EC" w:rsidRPr="00B877B1">
        <w:rPr>
          <w:rFonts w:ascii="Arial" w:hAnsi="Arial" w:cs="Arial"/>
          <w:i/>
          <w:strike/>
          <w:sz w:val="24"/>
          <w:szCs w:val="24"/>
          <w:lang w:val="es-BO"/>
        </w:rPr>
        <w:t>i</w:t>
      </w:r>
      <w:r w:rsidR="00B877B1">
        <w:rPr>
          <w:rFonts w:ascii="Arial" w:hAnsi="Arial" w:cs="Arial"/>
          <w:i/>
          <w:sz w:val="24"/>
          <w:szCs w:val="24"/>
          <w:lang w:val="es-BO"/>
        </w:rPr>
        <w:t>’i</w:t>
      </w:r>
      <w:r w:rsidR="00DF54EC" w:rsidRPr="00F902C1">
        <w:rPr>
          <w:rFonts w:ascii="Arial" w:hAnsi="Arial" w:cs="Arial"/>
          <w:i/>
          <w:sz w:val="24"/>
          <w:szCs w:val="24"/>
          <w:lang w:val="es-BO"/>
        </w:rPr>
        <w:t>ra</w:t>
      </w:r>
      <w:proofErr w:type="spellEnd"/>
      <w:r w:rsidR="00284F94">
        <w:rPr>
          <w:rFonts w:ascii="Arial" w:hAnsi="Arial" w:cs="Arial"/>
          <w:i/>
          <w:sz w:val="24"/>
          <w:szCs w:val="24"/>
          <w:lang w:val="es-BO"/>
        </w:rPr>
        <w:t>.</w:t>
      </w:r>
    </w:p>
    <w:p w14:paraId="4AC1D4EA" w14:textId="77777777" w:rsidR="00751C55" w:rsidRPr="00B877B1" w:rsidRDefault="00751C55" w:rsidP="00E32B96">
      <w:pPr>
        <w:spacing w:line="360" w:lineRule="auto"/>
        <w:jc w:val="both"/>
        <w:rPr>
          <w:rFonts w:ascii="Arial" w:hAnsi="Arial" w:cs="Arial"/>
          <w:b/>
          <w:strike/>
          <w:sz w:val="24"/>
          <w:szCs w:val="24"/>
          <w:lang w:val="es-BO"/>
        </w:rPr>
      </w:pPr>
    </w:p>
    <w:p w14:paraId="0911F140" w14:textId="77777777" w:rsidR="00E74CFE" w:rsidRPr="00F902C1" w:rsidRDefault="00E74CFE" w:rsidP="00751C55">
      <w:pPr>
        <w:pStyle w:val="Ttulo2"/>
        <w:spacing w:after="240"/>
        <w:rPr>
          <w:lang w:val="es-BO"/>
        </w:rPr>
      </w:pPr>
      <w:bookmarkStart w:id="6" w:name="_Toc113593653"/>
      <w:r w:rsidRPr="00F902C1">
        <w:rPr>
          <w:lang w:val="es-BO"/>
        </w:rPr>
        <w:t>Rituales para celebrar los primeros productos del año.</w:t>
      </w:r>
      <w:bookmarkEnd w:id="6"/>
    </w:p>
    <w:p w14:paraId="1060C85E" w14:textId="77777777" w:rsidR="00AB43B1" w:rsidRDefault="00751C55" w:rsidP="00E32B96">
      <w:pPr>
        <w:spacing w:line="360" w:lineRule="auto"/>
        <w:jc w:val="both"/>
        <w:rPr>
          <w:rFonts w:ascii="Arial" w:hAnsi="Arial" w:cs="Arial"/>
          <w:sz w:val="24"/>
          <w:szCs w:val="24"/>
          <w:lang w:val="es-BO"/>
        </w:rPr>
      </w:pPr>
      <w:r w:rsidRPr="00F902C1">
        <w:rPr>
          <w:rFonts w:ascii="Arial" w:hAnsi="Arial" w:cs="Arial"/>
          <w:noProof/>
          <w:lang w:val="es-BO" w:eastAsia="es-BO"/>
        </w:rPr>
        <w:drawing>
          <wp:anchor distT="0" distB="0" distL="114300" distR="114300" simplePos="0" relativeHeight="251669504" behindDoc="0" locked="0" layoutInCell="1" allowOverlap="1" wp14:anchorId="33FF117C" wp14:editId="5B4E9418">
            <wp:simplePos x="0" y="0"/>
            <wp:positionH relativeFrom="margin">
              <wp:posOffset>2839448</wp:posOffset>
            </wp:positionH>
            <wp:positionV relativeFrom="margin">
              <wp:posOffset>3564197</wp:posOffset>
            </wp:positionV>
            <wp:extent cx="3140075" cy="2695575"/>
            <wp:effectExtent l="0" t="0" r="317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630" t="9056" r="4356" b="14326"/>
                    <a:stretch/>
                  </pic:blipFill>
                  <pic:spPr bwMode="auto">
                    <a:xfrm>
                      <a:off x="0" y="0"/>
                      <a:ext cx="314007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5F9" w:rsidRPr="00F902C1">
        <w:rPr>
          <w:rFonts w:ascii="Arial" w:hAnsi="Arial" w:cs="Arial"/>
          <w:sz w:val="24"/>
          <w:szCs w:val="24"/>
          <w:lang w:val="es-BO"/>
        </w:rPr>
        <w:t xml:space="preserve">Celebraban los primeros productos del año, la primera chicha de producto nuevo era muy sagrada, no se tomaba así nomás. Él empezaba a acordarse del </w:t>
      </w:r>
      <w:proofErr w:type="spellStart"/>
      <w:r w:rsidR="00C355F9" w:rsidRPr="00F902C1">
        <w:rPr>
          <w:rFonts w:ascii="Arial" w:hAnsi="Arial" w:cs="Arial"/>
          <w:sz w:val="24"/>
          <w:szCs w:val="24"/>
          <w:lang w:val="es-BO"/>
        </w:rPr>
        <w:t>Ramoi</w:t>
      </w:r>
      <w:proofErr w:type="spellEnd"/>
      <w:r w:rsidR="00C355F9" w:rsidRPr="00F902C1">
        <w:rPr>
          <w:rFonts w:ascii="Arial" w:hAnsi="Arial" w:cs="Arial"/>
          <w:sz w:val="24"/>
          <w:szCs w:val="24"/>
          <w:lang w:val="es-BO"/>
        </w:rPr>
        <w:t xml:space="preserve"> (abuelo sagrado) agradeciendo, “este alimento viene por la creación del </w:t>
      </w:r>
      <w:proofErr w:type="spellStart"/>
      <w:r w:rsidR="00C355F9" w:rsidRPr="00F902C1">
        <w:rPr>
          <w:rFonts w:ascii="Arial" w:hAnsi="Arial" w:cs="Arial"/>
          <w:sz w:val="24"/>
          <w:szCs w:val="24"/>
          <w:lang w:val="es-BO"/>
        </w:rPr>
        <w:t>Ramoi</w:t>
      </w:r>
      <w:proofErr w:type="spellEnd"/>
      <w:r w:rsidR="00C355F9" w:rsidRPr="00F902C1">
        <w:rPr>
          <w:rFonts w:ascii="Arial" w:hAnsi="Arial" w:cs="Arial"/>
          <w:sz w:val="24"/>
          <w:szCs w:val="24"/>
          <w:lang w:val="es-BO"/>
        </w:rPr>
        <w:t>, quien nos da los alimentos, tenemos que respetar¨, después empezaba a hacer ronda con la tutuma grande y tomaba</w:t>
      </w:r>
      <w:r w:rsidR="00233D11">
        <w:rPr>
          <w:rFonts w:ascii="Arial" w:hAnsi="Arial" w:cs="Arial"/>
          <w:sz w:val="24"/>
          <w:szCs w:val="24"/>
          <w:lang w:val="es-BO"/>
        </w:rPr>
        <w:t>n</w:t>
      </w:r>
      <w:r w:rsidR="00C355F9" w:rsidRPr="00F902C1">
        <w:rPr>
          <w:rFonts w:ascii="Arial" w:hAnsi="Arial" w:cs="Arial"/>
          <w:sz w:val="24"/>
          <w:szCs w:val="24"/>
          <w:lang w:val="es-BO"/>
        </w:rPr>
        <w:t xml:space="preserve"> cada uno¨. Para aprovechar el primer choclo </w:t>
      </w:r>
      <w:r w:rsidR="005D434A" w:rsidRPr="00F902C1">
        <w:rPr>
          <w:rFonts w:ascii="Arial" w:hAnsi="Arial" w:cs="Arial"/>
          <w:sz w:val="24"/>
          <w:szCs w:val="24"/>
          <w:lang w:val="es-BO"/>
        </w:rPr>
        <w:t>que sale del chaco, si uno lo asaba en la brasa, había que sobar el estómago pidiendo que no le haga mal, y después recién uno</w:t>
      </w:r>
      <w:r w:rsidR="00B1573B" w:rsidRPr="00F902C1">
        <w:rPr>
          <w:rFonts w:ascii="Arial" w:hAnsi="Arial" w:cs="Arial"/>
          <w:sz w:val="24"/>
          <w:szCs w:val="24"/>
          <w:lang w:val="es-BO"/>
        </w:rPr>
        <w:t xml:space="preserve"> </w:t>
      </w:r>
      <w:r w:rsidR="00DE6D2A" w:rsidRPr="00F902C1">
        <w:rPr>
          <w:rFonts w:ascii="Arial" w:hAnsi="Arial" w:cs="Arial"/>
          <w:sz w:val="24"/>
          <w:szCs w:val="24"/>
          <w:lang w:val="es-BO"/>
        </w:rPr>
        <w:t>empezaba a masticar, a comer”.</w:t>
      </w:r>
    </w:p>
    <w:p w14:paraId="6BF386C0" w14:textId="77777777" w:rsidR="00410724" w:rsidRDefault="00410724" w:rsidP="00E32B96">
      <w:pPr>
        <w:spacing w:line="360" w:lineRule="auto"/>
        <w:jc w:val="both"/>
        <w:rPr>
          <w:rFonts w:ascii="Arial" w:hAnsi="Arial" w:cs="Arial"/>
          <w:sz w:val="24"/>
          <w:szCs w:val="24"/>
          <w:lang w:val="es-BO"/>
        </w:rPr>
      </w:pPr>
    </w:p>
    <w:p w14:paraId="78857453" w14:textId="77777777" w:rsidR="00410724" w:rsidRPr="00353E01" w:rsidRDefault="00751C55" w:rsidP="00E32B96">
      <w:pPr>
        <w:spacing w:line="360" w:lineRule="auto"/>
        <w:jc w:val="both"/>
        <w:rPr>
          <w:rFonts w:ascii="Arial" w:eastAsia="Arial Unicode MS" w:hAnsi="Arial" w:cs="Arial"/>
          <w:sz w:val="24"/>
          <w:szCs w:val="24"/>
          <w:lang w:val="es-BO"/>
        </w:rPr>
      </w:pPr>
      <w:r>
        <w:rPr>
          <w:rFonts w:ascii="Arial" w:eastAsia="Arial Unicode MS" w:hAnsi="Arial" w:cs="Arial"/>
          <w:sz w:val="24"/>
          <w:szCs w:val="24"/>
          <w:lang w:val="es-BO"/>
        </w:rPr>
        <w:t>Los consejos son muy importantes porque se tiene</w:t>
      </w:r>
      <w:r w:rsidRPr="00F902C1">
        <w:rPr>
          <w:rFonts w:ascii="Arial" w:eastAsia="Arial Unicode MS" w:hAnsi="Arial" w:cs="Arial"/>
          <w:sz w:val="24"/>
          <w:szCs w:val="24"/>
          <w:lang w:val="es-BO"/>
        </w:rPr>
        <w:t xml:space="preserve"> que cumplir a cabalidad para realizar cualquier trabajo, </w:t>
      </w:r>
      <w:r>
        <w:rPr>
          <w:rFonts w:ascii="Arial" w:eastAsia="Arial Unicode MS" w:hAnsi="Arial" w:cs="Arial"/>
          <w:sz w:val="24"/>
          <w:szCs w:val="24"/>
          <w:lang w:val="es-BO"/>
        </w:rPr>
        <w:t xml:space="preserve">los abuelos o ante pasados </w:t>
      </w:r>
      <w:r w:rsidRPr="00F902C1">
        <w:rPr>
          <w:rFonts w:ascii="Arial" w:eastAsia="Arial Unicode MS" w:hAnsi="Arial" w:cs="Arial"/>
          <w:sz w:val="24"/>
          <w:szCs w:val="24"/>
          <w:lang w:val="es-BO"/>
        </w:rPr>
        <w:t xml:space="preserve">enseñaban con palabras, uno tenía que aprender mediante la observación de la acción durante la </w:t>
      </w:r>
      <w:r>
        <w:rPr>
          <w:rFonts w:ascii="Arial" w:eastAsia="Arial Unicode MS" w:hAnsi="Arial" w:cs="Arial"/>
          <w:sz w:val="24"/>
          <w:szCs w:val="24"/>
          <w:lang w:val="es-BO"/>
        </w:rPr>
        <w:t>realización de las actividades.</w:t>
      </w:r>
    </w:p>
    <w:p w14:paraId="32CC88AB" w14:textId="77777777" w:rsidR="00DE6D2A" w:rsidRPr="00F902C1" w:rsidRDefault="000308BA" w:rsidP="00004ABC">
      <w:pPr>
        <w:pStyle w:val="Ttulo1"/>
        <w:rPr>
          <w:lang w:val="es-BO"/>
        </w:rPr>
      </w:pPr>
      <w:bookmarkStart w:id="7" w:name="_Toc113593654"/>
      <w:r w:rsidRPr="00F902C1">
        <w:rPr>
          <w:lang w:val="es-BO"/>
        </w:rPr>
        <w:lastRenderedPageBreak/>
        <w:t xml:space="preserve"> </w:t>
      </w:r>
      <w:r w:rsidR="00DE4F49" w:rsidRPr="00F902C1">
        <w:rPr>
          <w:lang w:val="es-BO"/>
        </w:rPr>
        <w:t xml:space="preserve">El </w:t>
      </w:r>
      <w:r w:rsidR="00F420F6" w:rsidRPr="00F902C1">
        <w:rPr>
          <w:lang w:val="es-BO"/>
        </w:rPr>
        <w:t xml:space="preserve">TOKAI, </w:t>
      </w:r>
      <w:r w:rsidR="00DE4F49" w:rsidRPr="00F902C1">
        <w:rPr>
          <w:lang w:val="es-BO"/>
        </w:rPr>
        <w:t xml:space="preserve">espacio de agradecimiento y reencuentro con el </w:t>
      </w:r>
      <w:proofErr w:type="spellStart"/>
      <w:r w:rsidR="00DE4F49" w:rsidRPr="00F902C1">
        <w:rPr>
          <w:lang w:val="es-BO"/>
        </w:rPr>
        <w:t>ramöi</w:t>
      </w:r>
      <w:proofErr w:type="spellEnd"/>
      <w:r w:rsidR="00DE4F49" w:rsidRPr="00F902C1">
        <w:rPr>
          <w:lang w:val="es-BO"/>
        </w:rPr>
        <w:t>: ser supremo y los espíritus de los seres del pasado.</w:t>
      </w:r>
      <w:bookmarkEnd w:id="7"/>
    </w:p>
    <w:p w14:paraId="6BA3CCFA" w14:textId="77777777" w:rsidR="00DE6D2A" w:rsidRPr="00F902C1" w:rsidRDefault="00353E01" w:rsidP="00E32B96">
      <w:pPr>
        <w:spacing w:before="240" w:line="360" w:lineRule="auto"/>
        <w:jc w:val="both"/>
        <w:rPr>
          <w:rFonts w:ascii="Arial" w:hAnsi="Arial" w:cs="Arial"/>
          <w:sz w:val="24"/>
          <w:szCs w:val="24"/>
          <w:lang w:val="es-BO"/>
        </w:rPr>
      </w:pPr>
      <w:r w:rsidRPr="00F902C1">
        <w:rPr>
          <w:noProof/>
          <w:lang w:val="es-BO" w:eastAsia="es-BO"/>
        </w:rPr>
        <w:drawing>
          <wp:anchor distT="0" distB="0" distL="114300" distR="114300" simplePos="0" relativeHeight="251661312" behindDoc="0" locked="0" layoutInCell="1" allowOverlap="1" wp14:anchorId="70943295" wp14:editId="0065847B">
            <wp:simplePos x="0" y="0"/>
            <wp:positionH relativeFrom="margin">
              <wp:posOffset>307133</wp:posOffset>
            </wp:positionH>
            <wp:positionV relativeFrom="margin">
              <wp:posOffset>701329</wp:posOffset>
            </wp:positionV>
            <wp:extent cx="2171700" cy="201739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499" t="23890" r="15991" b="20709"/>
                    <a:stretch/>
                  </pic:blipFill>
                  <pic:spPr bwMode="auto">
                    <a:xfrm>
                      <a:off x="0" y="0"/>
                      <a:ext cx="2171700" cy="201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C55" w:rsidRPr="00F902C1">
        <w:rPr>
          <w:rFonts w:ascii="Arial" w:hAnsi="Arial" w:cs="Arial"/>
          <w:noProof/>
          <w:sz w:val="24"/>
          <w:szCs w:val="24"/>
          <w:lang w:val="es-BO" w:eastAsia="es-BO"/>
        </w:rPr>
        <mc:AlternateContent>
          <mc:Choice Requires="wps">
            <w:drawing>
              <wp:anchor distT="0" distB="0" distL="114300" distR="114300" simplePos="0" relativeHeight="251664384" behindDoc="0" locked="0" layoutInCell="1" allowOverlap="1" wp14:anchorId="51980A05" wp14:editId="50C54985">
                <wp:simplePos x="0" y="0"/>
                <wp:positionH relativeFrom="margin">
                  <wp:posOffset>2837180</wp:posOffset>
                </wp:positionH>
                <wp:positionV relativeFrom="paragraph">
                  <wp:posOffset>166122</wp:posOffset>
                </wp:positionV>
                <wp:extent cx="2971800" cy="1743075"/>
                <wp:effectExtent l="19050" t="0" r="19050" b="28575"/>
                <wp:wrapNone/>
                <wp:docPr id="6" name="Llamada de flecha a la izquierda 6"/>
                <wp:cNvGraphicFramePr/>
                <a:graphic xmlns:a="http://schemas.openxmlformats.org/drawingml/2006/main">
                  <a:graphicData uri="http://schemas.microsoft.com/office/word/2010/wordprocessingShape">
                    <wps:wsp>
                      <wps:cNvSpPr/>
                      <wps:spPr>
                        <a:xfrm>
                          <a:off x="0" y="0"/>
                          <a:ext cx="2971800" cy="1743075"/>
                        </a:xfrm>
                        <a:prstGeom prst="leftArrowCallout">
                          <a:avLst>
                            <a:gd name="adj1" fmla="val 7620"/>
                            <a:gd name="adj2" fmla="val 7299"/>
                            <a:gd name="adj3" fmla="val 7417"/>
                            <a:gd name="adj4" fmla="val 890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3F04F" w14:textId="77777777" w:rsidR="003B334A" w:rsidRPr="003B334A" w:rsidRDefault="00C61C58" w:rsidP="003B334A">
                            <w:pPr>
                              <w:jc w:val="center"/>
                              <w:rPr>
                                <w:color w:val="000000" w:themeColor="text1"/>
                                <w:lang w:val="es-BO"/>
                              </w:rPr>
                            </w:pPr>
                            <w:r>
                              <w:rPr>
                                <w:color w:val="000000" w:themeColor="text1"/>
                                <w:lang w:val="es-BO"/>
                              </w:rPr>
                              <w:t xml:space="preserve">El </w:t>
                            </w:r>
                            <w:proofErr w:type="spellStart"/>
                            <w:r>
                              <w:rPr>
                                <w:color w:val="000000" w:themeColor="text1"/>
                                <w:lang w:val="es-BO"/>
                              </w:rPr>
                              <w:t>Ramoi</w:t>
                            </w:r>
                            <w:proofErr w:type="spellEnd"/>
                            <w:r>
                              <w:rPr>
                                <w:color w:val="000000" w:themeColor="text1"/>
                                <w:lang w:val="es-BO"/>
                              </w:rPr>
                              <w:t xml:space="preserve"> es una deidad llamada también </w:t>
                            </w:r>
                            <w:proofErr w:type="spellStart"/>
                            <w:r>
                              <w:rPr>
                                <w:color w:val="000000" w:themeColor="text1"/>
                                <w:lang w:val="es-BO"/>
                              </w:rPr>
                              <w:t>Amoi</w:t>
                            </w:r>
                            <w:proofErr w:type="spellEnd"/>
                            <w:r>
                              <w:rPr>
                                <w:color w:val="000000" w:themeColor="text1"/>
                                <w:lang w:val="es-BO"/>
                              </w:rPr>
                              <w:t xml:space="preserve"> o Abuelo, y </w:t>
                            </w:r>
                            <w:proofErr w:type="spellStart"/>
                            <w:r>
                              <w:rPr>
                                <w:color w:val="000000" w:themeColor="text1"/>
                                <w:lang w:val="es-BO"/>
                              </w:rPr>
                              <w:t>Tümpa</w:t>
                            </w:r>
                            <w:proofErr w:type="spellEnd"/>
                            <w:r>
                              <w:rPr>
                                <w:color w:val="000000" w:themeColor="text1"/>
                                <w:lang w:val="es-BO"/>
                              </w:rPr>
                              <w:t xml:space="preserve"> o </w:t>
                            </w:r>
                            <w:proofErr w:type="spellStart"/>
                            <w:r>
                              <w:rPr>
                                <w:color w:val="000000" w:themeColor="text1"/>
                                <w:lang w:val="es-BO"/>
                              </w:rPr>
                              <w:t>Tüpa</w:t>
                            </w:r>
                            <w:proofErr w:type="spellEnd"/>
                            <w:r>
                              <w:rPr>
                                <w:color w:val="000000" w:themeColor="text1"/>
                                <w:lang w:val="es-BO"/>
                              </w:rPr>
                              <w:t xml:space="preserve">, que significa “ser supremo”. Para los Guarayos es considerado parte de </w:t>
                            </w:r>
                            <w:r w:rsidR="00353E01">
                              <w:rPr>
                                <w:color w:val="000000" w:themeColor="text1"/>
                                <w:lang w:val="es-BO"/>
                              </w:rPr>
                              <w:t>la vivencia</w:t>
                            </w:r>
                            <w:r>
                              <w:rPr>
                                <w:color w:val="000000" w:themeColor="text1"/>
                                <w:lang w:val="es-BO"/>
                              </w:rPr>
                              <w:t xml:space="preserve"> y espiritualidad como concepciones del mundo de los Guarayos.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80A0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6" o:spid="_x0000_s1028" type="#_x0000_t77" style="position:absolute;left:0;text-align:left;margin-left:223.4pt;margin-top:13.1pt;width:234pt;height:13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" adj="2361,9223,940,9977" filled="f" strokecolor="black [3213]" strokeweight="1pt">
                <v:textbox>
                  <w:txbxContent>
                    <w:p w14:paraId="62D3F04F" w14:textId="77777777" w:rsidR="003B334A" w:rsidRPr="003B334A" w:rsidRDefault="00C61C58" w:rsidP="003B334A">
                      <w:pPr>
                        <w:jc w:val="center"/>
                        <w:rPr>
                          <w:color w:val="000000" w:themeColor="text1"/>
                          <w:lang w:val="es-BO"/>
                        </w:rPr>
                      </w:pPr>
                      <w:r>
                        <w:rPr>
                          <w:color w:val="000000" w:themeColor="text1"/>
                          <w:lang w:val="es-BO"/>
                        </w:rPr>
                        <w:t xml:space="preserve">El </w:t>
                      </w:r>
                      <w:proofErr w:type="spellStart"/>
                      <w:r>
                        <w:rPr>
                          <w:color w:val="000000" w:themeColor="text1"/>
                          <w:lang w:val="es-BO"/>
                        </w:rPr>
                        <w:t>Ramoi</w:t>
                      </w:r>
                      <w:proofErr w:type="spellEnd"/>
                      <w:r>
                        <w:rPr>
                          <w:color w:val="000000" w:themeColor="text1"/>
                          <w:lang w:val="es-BO"/>
                        </w:rPr>
                        <w:t xml:space="preserve"> es una deidad llamada también </w:t>
                      </w:r>
                      <w:proofErr w:type="spellStart"/>
                      <w:r>
                        <w:rPr>
                          <w:color w:val="000000" w:themeColor="text1"/>
                          <w:lang w:val="es-BO"/>
                        </w:rPr>
                        <w:t>Amoi</w:t>
                      </w:r>
                      <w:proofErr w:type="spellEnd"/>
                      <w:r>
                        <w:rPr>
                          <w:color w:val="000000" w:themeColor="text1"/>
                          <w:lang w:val="es-BO"/>
                        </w:rPr>
                        <w:t xml:space="preserve"> o Abuelo, y </w:t>
                      </w:r>
                      <w:proofErr w:type="spellStart"/>
                      <w:r>
                        <w:rPr>
                          <w:color w:val="000000" w:themeColor="text1"/>
                          <w:lang w:val="es-BO"/>
                        </w:rPr>
                        <w:t>Tümpa</w:t>
                      </w:r>
                      <w:proofErr w:type="spellEnd"/>
                      <w:r>
                        <w:rPr>
                          <w:color w:val="000000" w:themeColor="text1"/>
                          <w:lang w:val="es-BO"/>
                        </w:rPr>
                        <w:t xml:space="preserve"> o </w:t>
                      </w:r>
                      <w:proofErr w:type="spellStart"/>
                      <w:r>
                        <w:rPr>
                          <w:color w:val="000000" w:themeColor="text1"/>
                          <w:lang w:val="es-BO"/>
                        </w:rPr>
                        <w:t>Tüpa</w:t>
                      </w:r>
                      <w:proofErr w:type="spellEnd"/>
                      <w:r>
                        <w:rPr>
                          <w:color w:val="000000" w:themeColor="text1"/>
                          <w:lang w:val="es-BO"/>
                        </w:rPr>
                        <w:t xml:space="preserve">, que significa “ser supremo”. Para los Guarayos es considerado parte de </w:t>
                      </w:r>
                      <w:r w:rsidR="00353E01">
                        <w:rPr>
                          <w:color w:val="000000" w:themeColor="text1"/>
                          <w:lang w:val="es-BO"/>
                        </w:rPr>
                        <w:t>la vivencia</w:t>
                      </w:r>
                      <w:r>
                        <w:rPr>
                          <w:color w:val="000000" w:themeColor="text1"/>
                          <w:lang w:val="es-BO"/>
                        </w:rPr>
                        <w:t xml:space="preserve"> y espiritualidad como concepciones del mundo de los Guarayos.</w:t>
                      </w:r>
                    </w:p>
                  </w:txbxContent>
                </v:textbox>
                <w10:wrap anchorx="margin"/>
              </v:shape>
            </w:pict>
          </mc:Fallback>
        </mc:AlternateContent>
      </w:r>
      <w:r w:rsidR="003B334A" w:rsidRPr="00F902C1">
        <w:rPr>
          <w:rFonts w:ascii="Arial" w:hAnsi="Arial" w:cs="Arial"/>
          <w:sz w:val="24"/>
          <w:szCs w:val="24"/>
          <w:lang w:val="es-BO"/>
        </w:rPr>
        <w:t xml:space="preserve"> </w:t>
      </w:r>
    </w:p>
    <w:p w14:paraId="05FB9041" w14:textId="77777777" w:rsidR="00DE6D2A" w:rsidRPr="00F902C1" w:rsidRDefault="00DE6D2A" w:rsidP="00E32B96">
      <w:pPr>
        <w:spacing w:before="240" w:line="360" w:lineRule="auto"/>
        <w:jc w:val="both"/>
        <w:rPr>
          <w:rFonts w:ascii="Arial" w:hAnsi="Arial" w:cs="Arial"/>
          <w:sz w:val="24"/>
          <w:szCs w:val="24"/>
          <w:lang w:val="es-BO"/>
        </w:rPr>
      </w:pPr>
    </w:p>
    <w:p w14:paraId="1ED9C3CA" w14:textId="77777777" w:rsidR="00DE6D2A" w:rsidRPr="00F902C1" w:rsidRDefault="00DE6D2A" w:rsidP="00E32B96">
      <w:pPr>
        <w:spacing w:before="240" w:line="360" w:lineRule="auto"/>
        <w:jc w:val="both"/>
        <w:rPr>
          <w:rFonts w:ascii="Arial" w:hAnsi="Arial" w:cs="Arial"/>
          <w:sz w:val="24"/>
          <w:szCs w:val="24"/>
          <w:lang w:val="es-BO"/>
        </w:rPr>
      </w:pPr>
    </w:p>
    <w:p w14:paraId="2338DC60" w14:textId="77777777" w:rsidR="00DE6D2A" w:rsidRPr="00F902C1" w:rsidRDefault="00DE6D2A" w:rsidP="00E32B96">
      <w:pPr>
        <w:spacing w:before="240" w:line="360" w:lineRule="auto"/>
        <w:jc w:val="both"/>
        <w:rPr>
          <w:rFonts w:ascii="Arial" w:hAnsi="Arial" w:cs="Arial"/>
          <w:sz w:val="24"/>
          <w:szCs w:val="24"/>
          <w:lang w:val="es-BO"/>
        </w:rPr>
      </w:pPr>
    </w:p>
    <w:p w14:paraId="576B06FF" w14:textId="77777777" w:rsidR="00B22065" w:rsidRDefault="00B22065" w:rsidP="006C3DC3">
      <w:pPr>
        <w:spacing w:before="240" w:line="276" w:lineRule="auto"/>
        <w:jc w:val="both"/>
        <w:rPr>
          <w:rFonts w:ascii="Calibri" w:hAnsi="Calibri" w:cs="Calibri"/>
          <w:sz w:val="24"/>
          <w:szCs w:val="24"/>
          <w:lang w:val="es-BO"/>
        </w:rPr>
      </w:pPr>
    </w:p>
    <w:p w14:paraId="3FF84059" w14:textId="77777777" w:rsidR="00352AF2" w:rsidRDefault="00352AF2" w:rsidP="006C3DC3">
      <w:pPr>
        <w:spacing w:before="240" w:line="276" w:lineRule="auto"/>
        <w:jc w:val="both"/>
        <w:rPr>
          <w:rFonts w:ascii="Calibri" w:hAnsi="Calibri" w:cs="Calibri"/>
          <w:sz w:val="24"/>
          <w:szCs w:val="24"/>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tblGrid>
      <w:tr w:rsidR="00284F94" w:rsidRPr="00C40CB4" w14:paraId="71A00205" w14:textId="77777777" w:rsidTr="00352AF2">
        <w:trPr>
          <w:trHeight w:val="368"/>
        </w:trPr>
        <w:tc>
          <w:tcPr>
            <w:tcW w:w="9178" w:type="dxa"/>
          </w:tcPr>
          <w:p w14:paraId="31C97CC3" w14:textId="77777777" w:rsidR="00B22065" w:rsidRDefault="00284F94" w:rsidP="00352AF2">
            <w:pPr>
              <w:spacing w:line="276" w:lineRule="auto"/>
              <w:jc w:val="center"/>
              <w:rPr>
                <w:rFonts w:ascii="Arial" w:hAnsi="Arial" w:cs="Arial"/>
                <w:b/>
                <w:sz w:val="24"/>
                <w:szCs w:val="24"/>
                <w:lang w:val="es-BO"/>
              </w:rPr>
            </w:pPr>
            <w:r w:rsidRPr="00C40CB4">
              <w:rPr>
                <w:rFonts w:ascii="Arial" w:hAnsi="Arial" w:cs="Arial"/>
                <w:b/>
                <w:sz w:val="24"/>
                <w:szCs w:val="24"/>
                <w:lang w:val="es-BO"/>
              </w:rPr>
              <w:t>Símbolos utilizados en el rito de los Guarayos en honor al</w:t>
            </w:r>
          </w:p>
          <w:p w14:paraId="19C403EF" w14:textId="77777777" w:rsidR="00352AF2" w:rsidRDefault="00284F94" w:rsidP="00352AF2">
            <w:pPr>
              <w:spacing w:line="360" w:lineRule="auto"/>
              <w:jc w:val="center"/>
              <w:rPr>
                <w:rFonts w:ascii="Arial" w:hAnsi="Arial" w:cs="Arial"/>
                <w:b/>
                <w:sz w:val="24"/>
                <w:szCs w:val="24"/>
                <w:lang w:val="es-BO"/>
              </w:rPr>
            </w:pPr>
            <w:r w:rsidRPr="00C40CB4">
              <w:rPr>
                <w:rFonts w:ascii="Arial" w:hAnsi="Arial" w:cs="Arial"/>
                <w:b/>
                <w:sz w:val="24"/>
                <w:szCs w:val="24"/>
                <w:lang w:val="es-BO"/>
              </w:rPr>
              <w:t xml:space="preserve">Abuelo </w:t>
            </w:r>
            <w:proofErr w:type="spellStart"/>
            <w:r w:rsidRPr="00C40CB4">
              <w:rPr>
                <w:rFonts w:ascii="Arial" w:hAnsi="Arial" w:cs="Arial"/>
                <w:b/>
                <w:sz w:val="24"/>
                <w:szCs w:val="24"/>
                <w:lang w:val="es-BO"/>
              </w:rPr>
              <w:t>Ava’angi</w:t>
            </w:r>
            <w:proofErr w:type="spellEnd"/>
            <w:r w:rsidRPr="00C40CB4">
              <w:rPr>
                <w:rFonts w:ascii="Arial" w:hAnsi="Arial" w:cs="Arial"/>
                <w:b/>
                <w:sz w:val="24"/>
                <w:szCs w:val="24"/>
                <w:lang w:val="es-BO"/>
              </w:rPr>
              <w:t xml:space="preserve"> en el </w:t>
            </w:r>
            <w:proofErr w:type="spellStart"/>
            <w:r w:rsidRPr="00C40CB4">
              <w:rPr>
                <w:rFonts w:ascii="Arial" w:hAnsi="Arial" w:cs="Arial"/>
                <w:b/>
                <w:sz w:val="24"/>
                <w:szCs w:val="24"/>
                <w:lang w:val="es-BO"/>
              </w:rPr>
              <w:t>Tokai</w:t>
            </w:r>
            <w:proofErr w:type="spellEnd"/>
            <w:r w:rsidRPr="00C40CB4">
              <w:rPr>
                <w:rFonts w:ascii="Arial" w:hAnsi="Arial" w:cs="Arial"/>
                <w:b/>
                <w:sz w:val="24"/>
                <w:szCs w:val="24"/>
                <w:lang w:val="es-BO"/>
              </w:rPr>
              <w:t>:</w:t>
            </w:r>
          </w:p>
          <w:tbl>
            <w:tblPr>
              <w:tblStyle w:val="Tablaconcuadrcula"/>
              <w:tblW w:w="0" w:type="auto"/>
              <w:tblLook w:val="04A0" w:firstRow="1" w:lastRow="0" w:firstColumn="1" w:lastColumn="0" w:noHBand="0" w:noVBand="1"/>
            </w:tblPr>
            <w:tblGrid>
              <w:gridCol w:w="2245"/>
              <w:gridCol w:w="1109"/>
              <w:gridCol w:w="5598"/>
            </w:tblGrid>
            <w:tr w:rsidR="00352AF2" w14:paraId="742E54E6" w14:textId="77777777" w:rsidTr="00352AF2">
              <w:tc>
                <w:tcPr>
                  <w:tcW w:w="2974" w:type="dxa"/>
                </w:tcPr>
                <w:p w14:paraId="0FD7990E" w14:textId="77777777" w:rsidR="00352AF2" w:rsidRDefault="00352AF2" w:rsidP="00352AF2">
                  <w:pPr>
                    <w:spacing w:line="360" w:lineRule="auto"/>
                    <w:rPr>
                      <w:rFonts w:ascii="Arial" w:hAnsi="Arial" w:cs="Arial"/>
                      <w:sz w:val="24"/>
                      <w:szCs w:val="24"/>
                      <w:lang w:val="es-BO"/>
                    </w:rPr>
                  </w:pPr>
                  <w:proofErr w:type="spellStart"/>
                  <w:r w:rsidRPr="00B22065">
                    <w:rPr>
                      <w:rFonts w:ascii="Arial" w:hAnsi="Arial" w:cs="Arial"/>
                      <w:i/>
                      <w:sz w:val="24"/>
                      <w:szCs w:val="24"/>
                      <w:lang w:val="es-BO"/>
                    </w:rPr>
                    <w:t>Takwar</w:t>
                  </w:r>
                  <w:proofErr w:type="spellEnd"/>
                  <w:r w:rsidRPr="00C40CB4">
                    <w:rPr>
                      <w:rFonts w:ascii="Arial" w:hAnsi="Arial" w:cs="Arial"/>
                      <w:sz w:val="24"/>
                      <w:szCs w:val="24"/>
                      <w:lang w:val="es-BO"/>
                    </w:rPr>
                    <w:t>:</w:t>
                  </w:r>
                </w:p>
                <w:p w14:paraId="5D176E86"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Tacuara o bambú</w:t>
                  </w:r>
                </w:p>
                <w:p w14:paraId="66F7EC9C" w14:textId="77777777" w:rsidR="00352AF2" w:rsidRDefault="00352AF2" w:rsidP="00352AF2">
                  <w:pPr>
                    <w:spacing w:before="240" w:line="276" w:lineRule="auto"/>
                    <w:rPr>
                      <w:rFonts w:ascii="Arial" w:hAnsi="Arial" w:cs="Arial"/>
                      <w:b/>
                      <w:sz w:val="24"/>
                      <w:szCs w:val="24"/>
                      <w:lang w:val="es-BO"/>
                    </w:rPr>
                  </w:pPr>
                </w:p>
              </w:tc>
              <w:tc>
                <w:tcPr>
                  <w:tcW w:w="2974" w:type="dxa"/>
                </w:tcPr>
                <w:p w14:paraId="503D0605" w14:textId="77777777" w:rsidR="00352AF2" w:rsidRDefault="00352AF2" w:rsidP="00352AF2">
                  <w:pPr>
                    <w:spacing w:line="360" w:lineRule="auto"/>
                    <w:rPr>
                      <w:rFonts w:ascii="Arial" w:hAnsi="Arial" w:cs="Arial"/>
                      <w:sz w:val="24"/>
                      <w:szCs w:val="24"/>
                      <w:lang w:val="es-BO"/>
                    </w:rPr>
                  </w:pPr>
                  <w:proofErr w:type="spellStart"/>
                  <w:r w:rsidRPr="00B22065">
                    <w:rPr>
                      <w:rFonts w:ascii="Arial" w:hAnsi="Arial" w:cs="Arial"/>
                      <w:i/>
                      <w:sz w:val="24"/>
                      <w:szCs w:val="24"/>
                      <w:lang w:val="es-BO"/>
                    </w:rPr>
                    <w:t>Ka’arüpäsa</w:t>
                  </w:r>
                  <w:proofErr w:type="spellEnd"/>
                </w:p>
                <w:p w14:paraId="501CD67E"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Vara de chonta</w:t>
                  </w:r>
                </w:p>
                <w:p w14:paraId="7D5D7018" w14:textId="77777777" w:rsidR="00352AF2" w:rsidRDefault="00352AF2" w:rsidP="00352AF2">
                  <w:pPr>
                    <w:spacing w:before="240" w:line="276" w:lineRule="auto"/>
                    <w:rPr>
                      <w:rFonts w:ascii="Arial" w:hAnsi="Arial" w:cs="Arial"/>
                      <w:b/>
                      <w:sz w:val="24"/>
                      <w:szCs w:val="24"/>
                      <w:lang w:val="es-BO"/>
                    </w:rPr>
                  </w:pPr>
                </w:p>
              </w:tc>
              <w:tc>
                <w:tcPr>
                  <w:tcW w:w="2975" w:type="dxa"/>
                </w:tcPr>
                <w:p w14:paraId="04A23E23" w14:textId="77777777" w:rsidR="00352AF2" w:rsidRDefault="00352AF2" w:rsidP="00352AF2">
                  <w:pPr>
                    <w:spacing w:line="360" w:lineRule="auto"/>
                    <w:rPr>
                      <w:rFonts w:ascii="Arial" w:hAnsi="Arial" w:cs="Arial"/>
                      <w:sz w:val="24"/>
                      <w:szCs w:val="24"/>
                      <w:lang w:val="es-BO"/>
                    </w:rPr>
                  </w:pPr>
                  <w:r>
                    <w:rPr>
                      <w:rFonts w:ascii="Arial" w:hAnsi="Arial" w:cs="Arial"/>
                      <w:sz w:val="24"/>
                      <w:szCs w:val="24"/>
                      <w:lang w:val="es-BO"/>
                    </w:rPr>
                    <w:t xml:space="preserve">- </w:t>
                  </w:r>
                  <w:proofErr w:type="spellStart"/>
                  <w:r w:rsidRPr="00722121">
                    <w:rPr>
                      <w:rFonts w:ascii="Arial" w:hAnsi="Arial" w:cs="Arial"/>
                      <w:i/>
                      <w:sz w:val="24"/>
                      <w:szCs w:val="24"/>
                      <w:lang w:val="es-BO"/>
                    </w:rPr>
                    <w:t>Karakacha</w:t>
                  </w:r>
                  <w:proofErr w:type="spellEnd"/>
                </w:p>
                <w:p w14:paraId="5F366A1A" w14:textId="77777777" w:rsidR="00352AF2" w:rsidRPr="00C40CB4" w:rsidRDefault="00863338" w:rsidP="00352AF2">
                  <w:pPr>
                    <w:spacing w:line="360" w:lineRule="auto"/>
                    <w:rPr>
                      <w:rFonts w:ascii="Arial" w:hAnsi="Arial" w:cs="Arial"/>
                      <w:sz w:val="24"/>
                      <w:szCs w:val="24"/>
                      <w:lang w:val="es-BO"/>
                    </w:rPr>
                  </w:pPr>
                  <w:r w:rsidRPr="00C7126A">
                    <w:rPr>
                      <w:rFonts w:ascii="Calibri" w:eastAsia="Calibri" w:hAnsi="Calibri" w:cs="Times New Roman"/>
                      <w:noProof/>
                      <w:lang w:eastAsia="es-BO"/>
                    </w:rPr>
                    <w:drawing>
                      <wp:anchor distT="0" distB="0" distL="114300" distR="114300" simplePos="0" relativeHeight="251684864" behindDoc="0" locked="0" layoutInCell="1" allowOverlap="1" wp14:anchorId="3BA2442A" wp14:editId="496A7E03">
                        <wp:simplePos x="0" y="0"/>
                        <wp:positionH relativeFrom="column">
                          <wp:posOffset>283438</wp:posOffset>
                        </wp:positionH>
                        <wp:positionV relativeFrom="paragraph">
                          <wp:posOffset>243485</wp:posOffset>
                        </wp:positionV>
                        <wp:extent cx="1374775" cy="1711325"/>
                        <wp:effectExtent l="0" t="0" r="0" b="3175"/>
                        <wp:wrapSquare wrapText="bothSides"/>
                        <wp:docPr id="511" name="Imagen 5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44" t="4184" r="11716" b="5439"/>
                                <a:stretch/>
                              </pic:blipFill>
                              <pic:spPr bwMode="auto">
                                <a:xfrm>
                                  <a:off x="0" y="0"/>
                                  <a:ext cx="1374775"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BO"/>
                    </w:rPr>
                    <w:t>Ma</w:t>
                  </w:r>
                  <w:r w:rsidR="00352AF2" w:rsidRPr="00C40CB4">
                    <w:rPr>
                      <w:rFonts w:ascii="Arial" w:hAnsi="Arial" w:cs="Arial"/>
                      <w:sz w:val="24"/>
                      <w:szCs w:val="24"/>
                      <w:lang w:val="es-BO"/>
                    </w:rPr>
                    <w:t>raca</w:t>
                  </w:r>
                </w:p>
                <w:p w14:paraId="459159C9" w14:textId="77777777" w:rsidR="00352AF2" w:rsidRDefault="00352AF2" w:rsidP="00352AF2">
                  <w:pPr>
                    <w:spacing w:before="240" w:line="276" w:lineRule="auto"/>
                    <w:rPr>
                      <w:rFonts w:ascii="Arial" w:hAnsi="Arial" w:cs="Arial"/>
                      <w:b/>
                      <w:sz w:val="24"/>
                      <w:szCs w:val="24"/>
                      <w:lang w:val="es-BO"/>
                    </w:rPr>
                  </w:pPr>
                </w:p>
              </w:tc>
            </w:tr>
            <w:tr w:rsidR="00352AF2" w14:paraId="51BEE528" w14:textId="77777777" w:rsidTr="00352AF2">
              <w:tc>
                <w:tcPr>
                  <w:tcW w:w="2974" w:type="dxa"/>
                </w:tcPr>
                <w:p w14:paraId="307BF670" w14:textId="77777777" w:rsid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w:t>
                  </w:r>
                  <w:r w:rsidRPr="00B22065">
                    <w:rPr>
                      <w:rFonts w:ascii="Arial" w:hAnsi="Arial" w:cs="Arial"/>
                      <w:i/>
                      <w:sz w:val="24"/>
                      <w:szCs w:val="24"/>
                      <w:lang w:val="es-BO"/>
                    </w:rPr>
                    <w:t xml:space="preserve"> </w:t>
                  </w:r>
                  <w:proofErr w:type="spellStart"/>
                  <w:r w:rsidRPr="00B22065">
                    <w:rPr>
                      <w:rFonts w:ascii="Arial" w:hAnsi="Arial" w:cs="Arial"/>
                      <w:i/>
                      <w:sz w:val="24"/>
                      <w:szCs w:val="24"/>
                      <w:lang w:val="es-BO"/>
                    </w:rPr>
                    <w:t>Mimb</w:t>
                  </w:r>
                  <w:r w:rsidRPr="00B22065">
                    <w:rPr>
                      <w:rFonts w:ascii="Arial" w:hAnsi="Arial" w:cs="Arial"/>
                      <w:i/>
                      <w:strike/>
                      <w:sz w:val="24"/>
                      <w:szCs w:val="24"/>
                      <w:lang w:val="es-BO"/>
                    </w:rPr>
                    <w:t>i</w:t>
                  </w:r>
                  <w:proofErr w:type="spellEnd"/>
                </w:p>
                <w:p w14:paraId="1EA9FC55"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lastRenderedPageBreak/>
                    <w:t>Flauta</w:t>
                  </w:r>
                  <w:r w:rsidR="00F04CBD">
                    <w:rPr>
                      <w:rFonts w:ascii="Arial" w:hAnsi="Arial" w:cs="Arial"/>
                      <w:noProof/>
                      <w:sz w:val="24"/>
                      <w:szCs w:val="24"/>
                      <w:lang w:val="es-BO" w:eastAsia="es-BO"/>
                    </w:rPr>
                    <w:drawing>
                      <wp:inline distT="0" distB="0" distL="0" distR="0" wp14:anchorId="23100667" wp14:editId="49F1FA83">
                        <wp:extent cx="1926455" cy="1974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6455" cy="1974850"/>
                                </a:xfrm>
                                <a:prstGeom prst="rect">
                                  <a:avLst/>
                                </a:prstGeom>
                                <a:noFill/>
                              </pic:spPr>
                            </pic:pic>
                          </a:graphicData>
                        </a:graphic>
                      </wp:inline>
                    </w:drawing>
                  </w:r>
                </w:p>
                <w:p w14:paraId="7A4213F4" w14:textId="77777777" w:rsidR="00352AF2" w:rsidRDefault="00352AF2" w:rsidP="00352AF2">
                  <w:pPr>
                    <w:spacing w:before="240" w:line="276" w:lineRule="auto"/>
                    <w:rPr>
                      <w:rFonts w:ascii="Arial" w:hAnsi="Arial" w:cs="Arial"/>
                      <w:b/>
                      <w:sz w:val="24"/>
                      <w:szCs w:val="24"/>
                      <w:lang w:val="es-BO"/>
                    </w:rPr>
                  </w:pPr>
                </w:p>
              </w:tc>
              <w:tc>
                <w:tcPr>
                  <w:tcW w:w="2974" w:type="dxa"/>
                </w:tcPr>
                <w:p w14:paraId="540477FE" w14:textId="77777777" w:rsidR="00352AF2" w:rsidRDefault="00352AF2" w:rsidP="00352AF2">
                  <w:pPr>
                    <w:spacing w:line="360" w:lineRule="auto"/>
                    <w:rPr>
                      <w:rFonts w:ascii="Arial" w:hAnsi="Arial" w:cs="Arial"/>
                      <w:sz w:val="24"/>
                      <w:szCs w:val="24"/>
                      <w:lang w:val="es-BO"/>
                    </w:rPr>
                  </w:pPr>
                  <w:proofErr w:type="spellStart"/>
                  <w:r w:rsidRPr="00722121">
                    <w:rPr>
                      <w:rFonts w:ascii="Arial" w:hAnsi="Arial" w:cs="Arial"/>
                      <w:i/>
                      <w:sz w:val="24"/>
                      <w:szCs w:val="24"/>
                      <w:lang w:val="es-BO"/>
                    </w:rPr>
                    <w:lastRenderedPageBreak/>
                    <w:t>Ña’ëpepo</w:t>
                  </w:r>
                  <w:proofErr w:type="spellEnd"/>
                </w:p>
                <w:p w14:paraId="4A7C2AF5"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Tinajas grandes</w:t>
                  </w:r>
                </w:p>
                <w:p w14:paraId="1888D11F" w14:textId="77777777" w:rsidR="00352AF2" w:rsidRDefault="00352AF2" w:rsidP="00352AF2">
                  <w:pPr>
                    <w:spacing w:before="240" w:line="276" w:lineRule="auto"/>
                    <w:rPr>
                      <w:rFonts w:ascii="Arial" w:hAnsi="Arial" w:cs="Arial"/>
                      <w:b/>
                      <w:sz w:val="24"/>
                      <w:szCs w:val="24"/>
                      <w:lang w:val="es-BO"/>
                    </w:rPr>
                  </w:pPr>
                </w:p>
              </w:tc>
              <w:tc>
                <w:tcPr>
                  <w:tcW w:w="2975" w:type="dxa"/>
                </w:tcPr>
                <w:p w14:paraId="53CB5D1D" w14:textId="77777777" w:rsidR="00352AF2" w:rsidRDefault="00352AF2" w:rsidP="00352AF2">
                  <w:pPr>
                    <w:spacing w:line="360" w:lineRule="auto"/>
                    <w:rPr>
                      <w:rFonts w:ascii="Arial" w:hAnsi="Arial" w:cs="Arial"/>
                      <w:i/>
                      <w:sz w:val="24"/>
                      <w:szCs w:val="24"/>
                      <w:lang w:val="es-BO"/>
                    </w:rPr>
                  </w:pPr>
                  <w:r>
                    <w:rPr>
                      <w:rFonts w:ascii="Arial" w:hAnsi="Arial" w:cs="Arial"/>
                      <w:sz w:val="24"/>
                      <w:szCs w:val="24"/>
                      <w:lang w:val="es-BO"/>
                    </w:rPr>
                    <w:t>-</w:t>
                  </w:r>
                  <w:r w:rsidRPr="00722121">
                    <w:rPr>
                      <w:rFonts w:ascii="Arial" w:hAnsi="Arial" w:cs="Arial"/>
                      <w:i/>
                      <w:sz w:val="24"/>
                      <w:szCs w:val="24"/>
                      <w:lang w:val="es-BO"/>
                    </w:rPr>
                    <w:t xml:space="preserve"> </w:t>
                  </w:r>
                  <w:proofErr w:type="spellStart"/>
                  <w:r w:rsidRPr="00722121">
                    <w:rPr>
                      <w:rFonts w:ascii="Arial" w:hAnsi="Arial" w:cs="Arial"/>
                      <w:i/>
                      <w:sz w:val="24"/>
                      <w:szCs w:val="24"/>
                      <w:lang w:val="es-BO"/>
                    </w:rPr>
                    <w:t>Yegwaka</w:t>
                  </w:r>
                  <w:proofErr w:type="spellEnd"/>
                </w:p>
                <w:p w14:paraId="3BC00CFC" w14:textId="77777777" w:rsidR="00352AF2" w:rsidRDefault="00352AF2" w:rsidP="00352AF2">
                  <w:pPr>
                    <w:spacing w:line="360" w:lineRule="auto"/>
                    <w:rPr>
                      <w:rFonts w:ascii="Arial" w:hAnsi="Arial" w:cs="Arial"/>
                      <w:b/>
                      <w:sz w:val="24"/>
                      <w:szCs w:val="24"/>
                      <w:lang w:val="es-BO"/>
                    </w:rPr>
                  </w:pPr>
                  <w:r w:rsidRPr="00C40CB4">
                    <w:rPr>
                      <w:rFonts w:ascii="Arial" w:hAnsi="Arial" w:cs="Arial"/>
                      <w:sz w:val="24"/>
                      <w:szCs w:val="24"/>
                      <w:lang w:val="es-BO"/>
                    </w:rPr>
                    <w:t>Corona de pluma.</w:t>
                  </w:r>
                </w:p>
              </w:tc>
            </w:tr>
            <w:tr w:rsidR="00352AF2" w14:paraId="7725F965" w14:textId="77777777" w:rsidTr="00352AF2">
              <w:tc>
                <w:tcPr>
                  <w:tcW w:w="2974" w:type="dxa"/>
                </w:tcPr>
                <w:p w14:paraId="2369FF8F" w14:textId="77777777" w:rsid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 xml:space="preserve">- </w:t>
                  </w:r>
                  <w:proofErr w:type="spellStart"/>
                  <w:r w:rsidRPr="00B22065">
                    <w:rPr>
                      <w:rFonts w:ascii="Arial" w:hAnsi="Arial" w:cs="Arial"/>
                      <w:i/>
                      <w:sz w:val="24"/>
                      <w:szCs w:val="24"/>
                      <w:lang w:val="es-BO"/>
                    </w:rPr>
                    <w:t>Pet</w:t>
                  </w:r>
                  <w:r w:rsidRPr="00B22065">
                    <w:rPr>
                      <w:rFonts w:ascii="Arial" w:hAnsi="Arial" w:cs="Arial"/>
                      <w:i/>
                      <w:strike/>
                      <w:sz w:val="24"/>
                      <w:szCs w:val="24"/>
                      <w:lang w:val="es-BO"/>
                    </w:rPr>
                    <w:t>ï</w:t>
                  </w:r>
                  <w:r w:rsidRPr="00B22065">
                    <w:rPr>
                      <w:rFonts w:ascii="Arial" w:hAnsi="Arial" w:cs="Arial"/>
                      <w:i/>
                      <w:sz w:val="24"/>
                      <w:szCs w:val="24"/>
                      <w:lang w:val="es-BO"/>
                    </w:rPr>
                    <w:t>gwa</w:t>
                  </w:r>
                  <w:proofErr w:type="spellEnd"/>
                  <w:r w:rsidRPr="00B22065">
                    <w:rPr>
                      <w:rFonts w:ascii="Arial" w:hAnsi="Arial" w:cs="Arial"/>
                      <w:i/>
                      <w:sz w:val="24"/>
                      <w:szCs w:val="24"/>
                      <w:lang w:val="es-BO"/>
                    </w:rPr>
                    <w:t>:</w:t>
                  </w:r>
                </w:p>
                <w:p w14:paraId="347DC420"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Pipa</w:t>
                  </w:r>
                </w:p>
                <w:p w14:paraId="57D9DBC9" w14:textId="77777777" w:rsidR="00352AF2" w:rsidRDefault="00352AF2" w:rsidP="00352AF2">
                  <w:pPr>
                    <w:spacing w:before="240" w:line="276" w:lineRule="auto"/>
                    <w:rPr>
                      <w:rFonts w:ascii="Arial" w:hAnsi="Arial" w:cs="Arial"/>
                      <w:b/>
                      <w:sz w:val="24"/>
                      <w:szCs w:val="24"/>
                      <w:lang w:val="es-BO"/>
                    </w:rPr>
                  </w:pPr>
                </w:p>
              </w:tc>
              <w:tc>
                <w:tcPr>
                  <w:tcW w:w="2974" w:type="dxa"/>
                </w:tcPr>
                <w:p w14:paraId="5BD197E4" w14:textId="77777777" w:rsid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 xml:space="preserve">- </w:t>
                  </w:r>
                  <w:proofErr w:type="spellStart"/>
                  <w:r w:rsidRPr="00B22065">
                    <w:rPr>
                      <w:rFonts w:ascii="Arial" w:hAnsi="Arial" w:cs="Arial"/>
                      <w:i/>
                      <w:sz w:val="24"/>
                      <w:szCs w:val="24"/>
                      <w:lang w:val="es-BO"/>
                    </w:rPr>
                    <w:t>Kav</w:t>
                  </w:r>
                  <w:r w:rsidRPr="00B22065">
                    <w:rPr>
                      <w:rFonts w:ascii="Arial" w:hAnsi="Arial" w:cs="Arial"/>
                      <w:i/>
                      <w:strike/>
                      <w:sz w:val="24"/>
                      <w:szCs w:val="24"/>
                      <w:lang w:val="es-BO"/>
                    </w:rPr>
                    <w:t>i</w:t>
                  </w:r>
                  <w:r w:rsidRPr="00B22065">
                    <w:rPr>
                      <w:rFonts w:ascii="Arial" w:hAnsi="Arial" w:cs="Arial"/>
                      <w:i/>
                      <w:sz w:val="24"/>
                      <w:szCs w:val="24"/>
                      <w:lang w:val="es-BO"/>
                    </w:rPr>
                    <w:t>i</w:t>
                  </w:r>
                  <w:proofErr w:type="spellEnd"/>
                </w:p>
                <w:p w14:paraId="12BCF8EC"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Chicha</w:t>
                  </w:r>
                </w:p>
                <w:p w14:paraId="76A62935" w14:textId="77777777" w:rsidR="00352AF2" w:rsidRDefault="00352AF2" w:rsidP="00352AF2">
                  <w:pPr>
                    <w:spacing w:before="240" w:line="276" w:lineRule="auto"/>
                    <w:rPr>
                      <w:rFonts w:ascii="Arial" w:hAnsi="Arial" w:cs="Arial"/>
                      <w:b/>
                      <w:sz w:val="24"/>
                      <w:szCs w:val="24"/>
                      <w:lang w:val="es-BO"/>
                    </w:rPr>
                  </w:pPr>
                </w:p>
              </w:tc>
              <w:tc>
                <w:tcPr>
                  <w:tcW w:w="2975" w:type="dxa"/>
                </w:tcPr>
                <w:p w14:paraId="5F87CE4A" w14:textId="77777777" w:rsidR="00352AF2" w:rsidRDefault="00352AF2" w:rsidP="00352AF2">
                  <w:pPr>
                    <w:spacing w:line="360" w:lineRule="auto"/>
                    <w:rPr>
                      <w:rFonts w:ascii="Arial" w:hAnsi="Arial" w:cs="Arial"/>
                      <w:sz w:val="24"/>
                      <w:szCs w:val="24"/>
                      <w:lang w:val="es-BO"/>
                    </w:rPr>
                  </w:pPr>
                  <w:proofErr w:type="spellStart"/>
                  <w:r w:rsidRPr="00722121">
                    <w:rPr>
                      <w:rFonts w:ascii="Arial" w:hAnsi="Arial" w:cs="Arial"/>
                      <w:i/>
                      <w:sz w:val="24"/>
                      <w:szCs w:val="24"/>
                      <w:lang w:val="es-BO"/>
                    </w:rPr>
                    <w:t>Ña’ëpepo</w:t>
                  </w:r>
                  <w:proofErr w:type="spellEnd"/>
                  <w:r>
                    <w:rPr>
                      <w:rFonts w:ascii="Arial" w:hAnsi="Arial" w:cs="Arial"/>
                      <w:sz w:val="24"/>
                      <w:szCs w:val="24"/>
                      <w:lang w:val="es-BO"/>
                    </w:rPr>
                    <w:t xml:space="preserve"> </w:t>
                  </w:r>
                </w:p>
                <w:p w14:paraId="7801C66B" w14:textId="77777777" w:rsidR="00352AF2" w:rsidRP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Tinaja grande</w:t>
                  </w:r>
                  <w:r w:rsidR="00863338" w:rsidRPr="00863338">
                    <w:rPr>
                      <w:rFonts w:ascii="Arial" w:hAnsi="Arial" w:cs="Arial"/>
                      <w:noProof/>
                      <w:sz w:val="24"/>
                      <w:szCs w:val="24"/>
                      <w:lang w:val="es-BO" w:eastAsia="es-BO"/>
                    </w:rPr>
                    <w:drawing>
                      <wp:inline distT="0" distB="0" distL="0" distR="0" wp14:anchorId="7A7B7012" wp14:editId="0A242A3C">
                        <wp:extent cx="5108400" cy="2873101"/>
                        <wp:effectExtent l="0" t="0" r="0" b="3810"/>
                        <wp:docPr id="15" name="Imagen 15" descr="D:\ILC-GWARAYU 2021\dosier de fotos\foto de invest\CULTURA\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LC-GWARAYU 2021\dosier de fotos\foto de invest\CULTURA\DSC_0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8400" cy="2873101"/>
                                </a:xfrm>
                                <a:prstGeom prst="rect">
                                  <a:avLst/>
                                </a:prstGeom>
                                <a:noFill/>
                                <a:ln>
                                  <a:noFill/>
                                </a:ln>
                              </pic:spPr>
                            </pic:pic>
                          </a:graphicData>
                        </a:graphic>
                      </wp:inline>
                    </w:drawing>
                  </w:r>
                </w:p>
              </w:tc>
            </w:tr>
            <w:tr w:rsidR="00352AF2" w14:paraId="47DAA334" w14:textId="77777777" w:rsidTr="00352AF2">
              <w:tc>
                <w:tcPr>
                  <w:tcW w:w="2974" w:type="dxa"/>
                </w:tcPr>
                <w:p w14:paraId="06DD81B8" w14:textId="77777777" w:rsid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 xml:space="preserve">- </w:t>
                  </w:r>
                  <w:proofErr w:type="spellStart"/>
                  <w:r w:rsidRPr="00B22065">
                    <w:rPr>
                      <w:rFonts w:ascii="Arial" w:hAnsi="Arial" w:cs="Arial"/>
                      <w:i/>
                      <w:sz w:val="24"/>
                      <w:szCs w:val="24"/>
                      <w:lang w:val="es-BO"/>
                    </w:rPr>
                    <w:t>Pet</w:t>
                  </w:r>
                  <w:r w:rsidRPr="00B22065">
                    <w:rPr>
                      <w:rFonts w:ascii="Arial" w:hAnsi="Arial" w:cs="Arial"/>
                      <w:i/>
                      <w:strike/>
                      <w:sz w:val="24"/>
                      <w:szCs w:val="24"/>
                      <w:lang w:val="es-BO"/>
                    </w:rPr>
                    <w:t>ï</w:t>
                  </w:r>
                  <w:proofErr w:type="spellEnd"/>
                  <w:r w:rsidRPr="00B22065">
                    <w:rPr>
                      <w:rFonts w:ascii="Arial" w:hAnsi="Arial" w:cs="Arial"/>
                      <w:i/>
                      <w:sz w:val="24"/>
                      <w:szCs w:val="24"/>
                      <w:lang w:val="es-BO"/>
                    </w:rPr>
                    <w:t>:</w:t>
                  </w:r>
                </w:p>
                <w:p w14:paraId="7AC62437" w14:textId="77777777" w:rsidR="00352AF2" w:rsidRPr="00352AF2"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Tabaco</w:t>
                  </w:r>
                </w:p>
              </w:tc>
              <w:tc>
                <w:tcPr>
                  <w:tcW w:w="2974" w:type="dxa"/>
                </w:tcPr>
                <w:p w14:paraId="1E6850E9" w14:textId="77777777" w:rsidR="00352AF2" w:rsidRPr="00722121" w:rsidRDefault="00352AF2" w:rsidP="00352AF2">
                  <w:pPr>
                    <w:spacing w:line="360" w:lineRule="auto"/>
                    <w:rPr>
                      <w:rFonts w:ascii="Arial" w:hAnsi="Arial" w:cs="Arial"/>
                      <w:i/>
                      <w:sz w:val="24"/>
                      <w:szCs w:val="24"/>
                      <w:lang w:val="es-BO"/>
                    </w:rPr>
                  </w:pPr>
                  <w:proofErr w:type="spellStart"/>
                  <w:r w:rsidRPr="00722121">
                    <w:rPr>
                      <w:rFonts w:ascii="Arial" w:hAnsi="Arial" w:cs="Arial"/>
                      <w:i/>
                      <w:sz w:val="24"/>
                      <w:szCs w:val="24"/>
                      <w:lang w:val="es-BO"/>
                    </w:rPr>
                    <w:t>Tatp</w:t>
                  </w:r>
                  <w:proofErr w:type="spellEnd"/>
                  <w:r w:rsidRPr="00722121">
                    <w:rPr>
                      <w:rFonts w:ascii="Arial" w:hAnsi="Arial" w:cs="Arial"/>
                      <w:i/>
                      <w:strike/>
                      <w:sz w:val="24"/>
                      <w:szCs w:val="24"/>
                    </w:rPr>
                    <w:t>ї</w:t>
                  </w:r>
                  <w:proofErr w:type="spellStart"/>
                  <w:r w:rsidRPr="00722121">
                    <w:rPr>
                      <w:rFonts w:ascii="Arial" w:hAnsi="Arial" w:cs="Arial"/>
                      <w:i/>
                      <w:sz w:val="24"/>
                      <w:szCs w:val="24"/>
                      <w:lang w:val="es-BO"/>
                    </w:rPr>
                    <w:t>irendaa</w:t>
                  </w:r>
                  <w:proofErr w:type="spellEnd"/>
                </w:p>
                <w:p w14:paraId="22F4C919" w14:textId="77777777" w:rsidR="00352AF2" w:rsidRPr="00C40CB4" w:rsidRDefault="00352AF2" w:rsidP="00352AF2">
                  <w:pPr>
                    <w:spacing w:line="360" w:lineRule="auto"/>
                    <w:rPr>
                      <w:rFonts w:ascii="Arial" w:hAnsi="Arial" w:cs="Arial"/>
                      <w:sz w:val="24"/>
                      <w:szCs w:val="24"/>
                      <w:lang w:val="es-BO"/>
                    </w:rPr>
                  </w:pPr>
                  <w:r w:rsidRPr="00C40CB4">
                    <w:rPr>
                      <w:rFonts w:ascii="Arial" w:hAnsi="Arial" w:cs="Arial"/>
                      <w:sz w:val="24"/>
                      <w:szCs w:val="24"/>
                      <w:lang w:val="es-BO"/>
                    </w:rPr>
                    <w:t>Brasero</w:t>
                  </w:r>
                </w:p>
                <w:p w14:paraId="23D37E61" w14:textId="77777777" w:rsidR="00352AF2" w:rsidRDefault="00352AF2" w:rsidP="00352AF2">
                  <w:pPr>
                    <w:spacing w:before="240" w:line="276" w:lineRule="auto"/>
                    <w:rPr>
                      <w:rFonts w:ascii="Arial" w:hAnsi="Arial" w:cs="Arial"/>
                      <w:b/>
                      <w:sz w:val="24"/>
                      <w:szCs w:val="24"/>
                      <w:lang w:val="es-BO"/>
                    </w:rPr>
                  </w:pPr>
                </w:p>
              </w:tc>
              <w:tc>
                <w:tcPr>
                  <w:tcW w:w="2975" w:type="dxa"/>
                </w:tcPr>
                <w:p w14:paraId="03A40EDB" w14:textId="77777777" w:rsidR="00352AF2" w:rsidRDefault="00352AF2" w:rsidP="00352AF2">
                  <w:pPr>
                    <w:spacing w:before="240" w:line="276" w:lineRule="auto"/>
                    <w:rPr>
                      <w:rFonts w:ascii="Arial" w:hAnsi="Arial" w:cs="Arial"/>
                      <w:b/>
                      <w:sz w:val="24"/>
                      <w:szCs w:val="24"/>
                      <w:lang w:val="es-BO"/>
                    </w:rPr>
                  </w:pPr>
                </w:p>
              </w:tc>
            </w:tr>
          </w:tbl>
          <w:p w14:paraId="29B3CBD9" w14:textId="77777777" w:rsidR="00B22065" w:rsidRPr="00C40CB4" w:rsidRDefault="00B22065" w:rsidP="00352AF2">
            <w:pPr>
              <w:spacing w:before="240" w:line="276" w:lineRule="auto"/>
              <w:rPr>
                <w:rFonts w:ascii="Arial" w:hAnsi="Arial" w:cs="Arial"/>
                <w:b/>
                <w:sz w:val="24"/>
                <w:szCs w:val="24"/>
                <w:lang w:val="es-BO"/>
              </w:rPr>
            </w:pPr>
          </w:p>
        </w:tc>
      </w:tr>
    </w:tbl>
    <w:p w14:paraId="227A70E1" w14:textId="77777777" w:rsidR="00352AF2" w:rsidRDefault="00352AF2" w:rsidP="00403B27">
      <w:pPr>
        <w:spacing w:after="0" w:line="360" w:lineRule="auto"/>
        <w:jc w:val="both"/>
        <w:rPr>
          <w:rFonts w:ascii="Arial" w:hAnsi="Arial" w:cs="Arial"/>
          <w:sz w:val="24"/>
          <w:szCs w:val="24"/>
          <w:lang w:val="es-BO"/>
        </w:rPr>
      </w:pPr>
    </w:p>
    <w:p w14:paraId="4E493357" w14:textId="77777777" w:rsidR="00352AF2" w:rsidRDefault="00352AF2" w:rsidP="00352AF2">
      <w:pPr>
        <w:spacing w:line="276" w:lineRule="auto"/>
        <w:jc w:val="center"/>
        <w:rPr>
          <w:rFonts w:ascii="Times New Roman" w:hAnsi="Times New Roman" w:cs="Times New Roman"/>
          <w:b/>
          <w:bCs/>
          <w:sz w:val="24"/>
          <w:szCs w:val="24"/>
        </w:rPr>
      </w:pPr>
    </w:p>
    <w:p w14:paraId="69437502" w14:textId="77777777" w:rsidR="00352AF2" w:rsidRDefault="00352AF2" w:rsidP="00352AF2">
      <w:pPr>
        <w:spacing w:line="276" w:lineRule="auto"/>
        <w:jc w:val="center"/>
        <w:rPr>
          <w:rFonts w:ascii="Times New Roman" w:hAnsi="Times New Roman" w:cs="Times New Roman"/>
          <w:b/>
          <w:bCs/>
          <w:sz w:val="24"/>
          <w:szCs w:val="24"/>
        </w:rPr>
      </w:pPr>
    </w:p>
    <w:p w14:paraId="5BECB6D9" w14:textId="77777777" w:rsidR="00352AF2" w:rsidRDefault="00352AF2" w:rsidP="00352AF2">
      <w:pPr>
        <w:spacing w:line="276" w:lineRule="auto"/>
        <w:jc w:val="center"/>
        <w:rPr>
          <w:rFonts w:ascii="Times New Roman" w:hAnsi="Times New Roman" w:cs="Times New Roman"/>
          <w:b/>
          <w:bCs/>
          <w:sz w:val="24"/>
          <w:szCs w:val="24"/>
        </w:rPr>
      </w:pPr>
    </w:p>
    <w:p w14:paraId="232F9CF8" w14:textId="77777777" w:rsidR="00352AF2" w:rsidRDefault="00352AF2" w:rsidP="00352AF2">
      <w:pPr>
        <w:spacing w:line="276" w:lineRule="auto"/>
        <w:jc w:val="center"/>
        <w:rPr>
          <w:rFonts w:ascii="Times New Roman" w:hAnsi="Times New Roman" w:cs="Times New Roman"/>
          <w:b/>
          <w:bCs/>
          <w:sz w:val="24"/>
          <w:szCs w:val="24"/>
        </w:rPr>
      </w:pPr>
      <w:r w:rsidRPr="00910D83">
        <w:rPr>
          <w:rFonts w:ascii="Times New Roman" w:hAnsi="Times New Roman" w:cs="Times New Roman"/>
          <w:b/>
          <w:bCs/>
          <w:sz w:val="24"/>
          <w:szCs w:val="24"/>
        </w:rPr>
        <w:t>CEREMONIA DEL PUEBLO GWARAYO</w:t>
      </w:r>
    </w:p>
    <w:p w14:paraId="74A58C6A" w14:textId="77777777" w:rsidR="00352AF2" w:rsidRDefault="00352AF2" w:rsidP="00352AF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GWARAYU YEMBOETEI ARAKA´E</w:t>
      </w:r>
    </w:p>
    <w:p w14:paraId="0E08B2CD" w14:textId="77777777" w:rsidR="00352AF2" w:rsidRDefault="00352AF2" w:rsidP="00352AF2">
      <w:pPr>
        <w:spacing w:line="276" w:lineRule="auto"/>
        <w:jc w:val="both"/>
        <w:rPr>
          <w:rFonts w:ascii="Times New Roman" w:hAnsi="Times New Roman" w:cs="Times New Roman"/>
          <w:sz w:val="24"/>
          <w:szCs w:val="24"/>
        </w:rPr>
      </w:pPr>
      <w:proofErr w:type="spellStart"/>
      <w:r w:rsidRPr="00466042">
        <w:rPr>
          <w:rFonts w:ascii="Times New Roman" w:hAnsi="Times New Roman" w:cs="Times New Roman"/>
          <w:sz w:val="24"/>
          <w:szCs w:val="24"/>
        </w:rPr>
        <w:t>Y</w:t>
      </w:r>
      <w:r w:rsidRPr="00080D9E">
        <w:rPr>
          <w:rFonts w:ascii="Times New Roman" w:hAnsi="Times New Roman" w:cs="Times New Roman"/>
          <w:strike/>
          <w:sz w:val="24"/>
          <w:szCs w:val="24"/>
        </w:rPr>
        <w:t>i</w:t>
      </w:r>
      <w:r w:rsidRPr="00466042">
        <w:rPr>
          <w:rFonts w:ascii="Times New Roman" w:hAnsi="Times New Roman" w:cs="Times New Roman"/>
          <w:sz w:val="24"/>
          <w:szCs w:val="24"/>
        </w:rPr>
        <w:t>p</w:t>
      </w:r>
      <w:r w:rsidRPr="00080D9E">
        <w:rPr>
          <w:rFonts w:ascii="Times New Roman" w:hAnsi="Times New Roman" w:cs="Times New Roman"/>
          <w:strike/>
          <w:sz w:val="24"/>
          <w:szCs w:val="24"/>
        </w:rPr>
        <w:t>i</w:t>
      </w:r>
      <w:proofErr w:type="spellEnd"/>
      <w:r w:rsidRPr="00466042">
        <w:rPr>
          <w:rFonts w:ascii="Times New Roman" w:hAnsi="Times New Roman" w:cs="Times New Roman"/>
          <w:sz w:val="24"/>
          <w:szCs w:val="24"/>
        </w:rPr>
        <w:t xml:space="preserve"> sui </w:t>
      </w:r>
      <w:proofErr w:type="spellStart"/>
      <w:r w:rsidRPr="00466042">
        <w:rPr>
          <w:rFonts w:ascii="Times New Roman" w:hAnsi="Times New Roman" w:cs="Times New Roman"/>
          <w:sz w:val="24"/>
          <w:szCs w:val="24"/>
        </w:rPr>
        <w:t>ete</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pa´i</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yepota</w:t>
      </w:r>
      <w:proofErr w:type="spellEnd"/>
      <w:r w:rsidRPr="00466042">
        <w:rPr>
          <w:rFonts w:ascii="Times New Roman" w:hAnsi="Times New Roman" w:cs="Times New Roman"/>
          <w:sz w:val="24"/>
          <w:szCs w:val="24"/>
        </w:rPr>
        <w:t xml:space="preserve"> sui </w:t>
      </w:r>
      <w:proofErr w:type="spellStart"/>
      <w:r w:rsidRPr="00466042">
        <w:rPr>
          <w:rFonts w:ascii="Times New Roman" w:hAnsi="Times New Roman" w:cs="Times New Roman"/>
          <w:sz w:val="24"/>
          <w:szCs w:val="24"/>
        </w:rPr>
        <w:t>yande</w:t>
      </w:r>
      <w:proofErr w:type="spellEnd"/>
      <w:r w:rsidRPr="00466042">
        <w:rPr>
          <w:rFonts w:ascii="Times New Roman" w:hAnsi="Times New Roman" w:cs="Times New Roman"/>
          <w:sz w:val="24"/>
          <w:szCs w:val="24"/>
        </w:rPr>
        <w:t xml:space="preserve"> </w:t>
      </w:r>
      <w:proofErr w:type="spellStart"/>
      <w:r w:rsidRPr="00080D9E">
        <w:rPr>
          <w:rFonts w:ascii="Times New Roman" w:hAnsi="Times New Roman" w:cs="Times New Roman"/>
          <w:strike/>
          <w:sz w:val="24"/>
          <w:szCs w:val="24"/>
        </w:rPr>
        <w:t>i</w:t>
      </w:r>
      <w:r w:rsidRPr="00466042">
        <w:rPr>
          <w:rFonts w:ascii="Times New Roman" w:hAnsi="Times New Roman" w:cs="Times New Roman"/>
          <w:sz w:val="24"/>
          <w:szCs w:val="24"/>
        </w:rPr>
        <w:t>v</w:t>
      </w:r>
      <w:r w:rsidRPr="00080D9E">
        <w:rPr>
          <w:rFonts w:ascii="Times New Roman" w:hAnsi="Times New Roman" w:cs="Times New Roman"/>
          <w:strike/>
          <w:sz w:val="24"/>
          <w:szCs w:val="24"/>
        </w:rPr>
        <w:t>i</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gwarayu</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franciscano</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yuv</w:t>
      </w:r>
      <w:r w:rsidRPr="00080D9E">
        <w:rPr>
          <w:rFonts w:ascii="Times New Roman" w:hAnsi="Times New Roman" w:cs="Times New Roman"/>
          <w:strike/>
          <w:sz w:val="24"/>
          <w:szCs w:val="24"/>
        </w:rPr>
        <w:t>i</w:t>
      </w:r>
      <w:r w:rsidRPr="00466042">
        <w:rPr>
          <w:rFonts w:ascii="Times New Roman" w:hAnsi="Times New Roman" w:cs="Times New Roman"/>
          <w:sz w:val="24"/>
          <w:szCs w:val="24"/>
        </w:rPr>
        <w:t>rekoi</w:t>
      </w:r>
      <w:proofErr w:type="spellEnd"/>
      <w:r w:rsidRPr="00466042">
        <w:rPr>
          <w:rFonts w:ascii="Times New Roman" w:hAnsi="Times New Roman" w:cs="Times New Roman"/>
          <w:sz w:val="24"/>
          <w:szCs w:val="24"/>
        </w:rPr>
        <w:t xml:space="preserve"> </w:t>
      </w:r>
      <w:proofErr w:type="spellStart"/>
      <w:r w:rsidRPr="00466042">
        <w:rPr>
          <w:rFonts w:ascii="Times New Roman" w:hAnsi="Times New Roman" w:cs="Times New Roman"/>
          <w:sz w:val="24"/>
          <w:szCs w:val="24"/>
        </w:rPr>
        <w:t>va´e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gwarayu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borav</w:t>
      </w:r>
      <w:r w:rsidRPr="00080D9E">
        <w:rPr>
          <w:rFonts w:ascii="Times New Roman" w:hAnsi="Times New Roman" w:cs="Times New Roman"/>
          <w:strike/>
          <w:sz w:val="24"/>
          <w:szCs w:val="24"/>
        </w:rPr>
        <w:t>i</w:t>
      </w:r>
      <w:r>
        <w:rPr>
          <w:rFonts w:ascii="Times New Roman" w:hAnsi="Times New Roman" w:cs="Times New Roman"/>
          <w:sz w:val="24"/>
          <w:szCs w:val="24"/>
        </w:rPr>
        <w:t>k</w:t>
      </w:r>
      <w:r w:rsidRPr="00080D9E">
        <w:rPr>
          <w:rFonts w:ascii="Times New Roman" w:hAnsi="Times New Roman" w:cs="Times New Roman"/>
          <w:strike/>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ñepeï</w:t>
      </w:r>
      <w:proofErr w:type="spellEnd"/>
      <w:r>
        <w:rPr>
          <w:rFonts w:ascii="Times New Roman" w:hAnsi="Times New Roman" w:cs="Times New Roman"/>
          <w:sz w:val="24"/>
          <w:szCs w:val="24"/>
        </w:rPr>
        <w:t xml:space="preserve"> ova pare </w:t>
      </w:r>
      <w:proofErr w:type="spellStart"/>
      <w:r>
        <w:rPr>
          <w:rFonts w:ascii="Times New Roman" w:hAnsi="Times New Roman" w:cs="Times New Roman"/>
          <w:sz w:val="24"/>
          <w:szCs w:val="24"/>
        </w:rPr>
        <w:t>oyembov</w:t>
      </w:r>
      <w:r w:rsidRPr="00080D9E">
        <w:rPr>
          <w:rFonts w:ascii="Times New Roman" w:hAnsi="Times New Roman" w:cs="Times New Roman"/>
          <w:strike/>
          <w:sz w:val="24"/>
          <w:szCs w:val="24"/>
        </w:rPr>
        <w:t>i</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miete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okwerai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mombagwa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evokoi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080D9E">
        <w:rPr>
          <w:rFonts w:ascii="Times New Roman" w:hAnsi="Times New Roman" w:cs="Times New Roman"/>
          <w:strike/>
          <w:sz w:val="24"/>
          <w:szCs w:val="24"/>
        </w:rPr>
        <w:t>i</w:t>
      </w:r>
      <w:r>
        <w:rPr>
          <w:rFonts w:ascii="Times New Roman" w:hAnsi="Times New Roman" w:cs="Times New Roman"/>
          <w:sz w:val="24"/>
          <w:szCs w:val="24"/>
        </w:rPr>
        <w:t>p</w:t>
      </w:r>
      <w:r w:rsidRPr="00080D9E">
        <w:rPr>
          <w:rFonts w:ascii="Times New Roman" w:hAnsi="Times New Roman" w:cs="Times New Roman"/>
          <w:strike/>
          <w:sz w:val="24"/>
          <w:szCs w:val="24"/>
        </w:rPr>
        <w:t>i</w:t>
      </w:r>
      <w:r>
        <w:rPr>
          <w:rFonts w:ascii="Times New Roman" w:hAnsi="Times New Roman" w:cs="Times New Roman"/>
          <w:sz w:val="24"/>
          <w:szCs w:val="24"/>
        </w:rPr>
        <w:t>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omondo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o´av</w:t>
      </w:r>
      <w:r w:rsidRPr="00080D9E">
        <w:rPr>
          <w:rFonts w:ascii="Times New Roman" w:hAnsi="Times New Roman" w:cs="Times New Roman"/>
          <w:strike/>
          <w:sz w:val="24"/>
          <w:szCs w:val="24"/>
        </w:rPr>
        <w:t>i</w:t>
      </w:r>
      <w:r>
        <w:rPr>
          <w:rFonts w:ascii="Times New Roman" w:hAnsi="Times New Roman" w:cs="Times New Roman"/>
          <w:sz w:val="24"/>
          <w:szCs w:val="24"/>
        </w:rPr>
        <w:t>yesa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yande</w:t>
      </w:r>
      <w:proofErr w:type="spellEnd"/>
      <w:r>
        <w:rPr>
          <w:rFonts w:ascii="Times New Roman" w:hAnsi="Times New Roman" w:cs="Times New Roman"/>
          <w:sz w:val="24"/>
          <w:szCs w:val="24"/>
        </w:rPr>
        <w:t xml:space="preserve"> yar </w:t>
      </w:r>
      <w:proofErr w:type="spellStart"/>
      <w:r>
        <w:rPr>
          <w:rFonts w:ascii="Times New Roman" w:hAnsi="Times New Roman" w:cs="Times New Roman"/>
          <w:sz w:val="24"/>
          <w:szCs w:val="24"/>
        </w:rPr>
        <w:t>Tupä</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gwarayu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yemonu´a</w:t>
      </w:r>
      <w:proofErr w:type="spellEnd"/>
      <w:r>
        <w:rPr>
          <w:rFonts w:ascii="Times New Roman" w:hAnsi="Times New Roman" w:cs="Times New Roman"/>
          <w:sz w:val="24"/>
          <w:szCs w:val="24"/>
        </w:rPr>
        <w:t xml:space="preserve"> save </w:t>
      </w:r>
      <w:proofErr w:type="spellStart"/>
      <w:r>
        <w:rPr>
          <w:rFonts w:ascii="Times New Roman" w:hAnsi="Times New Roman" w:cs="Times New Roman"/>
          <w:sz w:val="24"/>
          <w:szCs w:val="24"/>
        </w:rPr>
        <w:t>araka´e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serer</w:t>
      </w:r>
      <w:proofErr w:type="spellEnd"/>
      <w:r>
        <w:rPr>
          <w:rFonts w:ascii="Times New Roman" w:hAnsi="Times New Roman" w:cs="Times New Roman"/>
          <w:sz w:val="24"/>
          <w:szCs w:val="24"/>
        </w:rPr>
        <w:t xml:space="preserve"> Tokai </w:t>
      </w:r>
      <w:proofErr w:type="spellStart"/>
      <w:r>
        <w:rPr>
          <w:rFonts w:ascii="Times New Roman" w:hAnsi="Times New Roman" w:cs="Times New Roman"/>
          <w:sz w:val="24"/>
          <w:szCs w:val="24"/>
        </w:rPr>
        <w:t>tuparö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nungar</w:t>
      </w:r>
      <w:proofErr w:type="spellEnd"/>
      <w:r>
        <w:rPr>
          <w:rFonts w:ascii="Times New Roman" w:hAnsi="Times New Roman" w:cs="Times New Roman"/>
          <w:sz w:val="24"/>
          <w:szCs w:val="24"/>
        </w:rPr>
        <w:t xml:space="preserve">. Ko </w:t>
      </w:r>
      <w:proofErr w:type="spellStart"/>
      <w:r>
        <w:rPr>
          <w:rFonts w:ascii="Times New Roman" w:hAnsi="Times New Roman" w:cs="Times New Roman"/>
          <w:sz w:val="24"/>
          <w:szCs w:val="24"/>
        </w:rPr>
        <w:t>tuparö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roike</w:t>
      </w:r>
      <w:proofErr w:type="spellEnd"/>
      <w:r>
        <w:rPr>
          <w:rFonts w:ascii="Times New Roman" w:hAnsi="Times New Roman" w:cs="Times New Roman"/>
          <w:sz w:val="24"/>
          <w:szCs w:val="24"/>
        </w:rPr>
        <w:t xml:space="preserve"> ava </w:t>
      </w:r>
      <w:proofErr w:type="spellStart"/>
      <w:r>
        <w:rPr>
          <w:rFonts w:ascii="Times New Roman" w:hAnsi="Times New Roman" w:cs="Times New Roman"/>
          <w:sz w:val="24"/>
          <w:szCs w:val="24"/>
        </w:rPr>
        <w:t>ot</w:t>
      </w:r>
      <w:r w:rsidRPr="00080D9E">
        <w:rPr>
          <w:rFonts w:ascii="Times New Roman" w:hAnsi="Times New Roman" w:cs="Times New Roman"/>
          <w:strike/>
          <w:sz w:val="24"/>
          <w:szCs w:val="24"/>
        </w:rPr>
        <w:t>i</w:t>
      </w:r>
      <w:r>
        <w:rPr>
          <w:rFonts w:ascii="Times New Roman" w:hAnsi="Times New Roman" w:cs="Times New Roman"/>
          <w:sz w:val="24"/>
          <w:szCs w:val="24"/>
        </w:rPr>
        <w:t>arö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gweraño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ndoyuv</w:t>
      </w:r>
      <w:r w:rsidRPr="00080D9E">
        <w:rPr>
          <w:rFonts w:ascii="Times New Roman" w:hAnsi="Times New Roman" w:cs="Times New Roman"/>
          <w:strike/>
          <w:sz w:val="24"/>
          <w:szCs w:val="24"/>
        </w:rPr>
        <w:t>i</w:t>
      </w:r>
      <w:r>
        <w:rPr>
          <w:rFonts w:ascii="Times New Roman" w:hAnsi="Times New Roman" w:cs="Times New Roman"/>
          <w:sz w:val="24"/>
          <w:szCs w:val="24"/>
        </w:rPr>
        <w:t>roikei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chiva´ëmi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esepia</w:t>
      </w:r>
      <w:proofErr w:type="spellEnd"/>
      <w:r>
        <w:rPr>
          <w:rFonts w:ascii="Times New Roman" w:hAnsi="Times New Roman" w:cs="Times New Roman"/>
          <w:sz w:val="24"/>
          <w:szCs w:val="24"/>
        </w:rPr>
        <w:t xml:space="preserve"> ko </w:t>
      </w:r>
      <w:proofErr w:type="spellStart"/>
      <w:r>
        <w:rPr>
          <w:rFonts w:ascii="Times New Roman" w:hAnsi="Times New Roman" w:cs="Times New Roman"/>
          <w:sz w:val="24"/>
          <w:szCs w:val="24"/>
        </w:rPr>
        <w:t>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080D9E">
        <w:rPr>
          <w:rFonts w:ascii="Times New Roman" w:hAnsi="Times New Roman" w:cs="Times New Roman"/>
          <w:strike/>
          <w:sz w:val="24"/>
          <w:szCs w:val="24"/>
        </w:rPr>
        <w:t>i</w:t>
      </w:r>
      <w:r>
        <w:rPr>
          <w:rFonts w:ascii="Times New Roman" w:hAnsi="Times New Roman" w:cs="Times New Roman"/>
          <w:sz w:val="24"/>
          <w:szCs w:val="24"/>
        </w:rPr>
        <w:t>p</w:t>
      </w:r>
      <w:r w:rsidRPr="00080D9E">
        <w:rPr>
          <w:rFonts w:ascii="Times New Roman" w:hAnsi="Times New Roman" w:cs="Times New Roman"/>
          <w:strike/>
          <w:sz w:val="24"/>
          <w:szCs w:val="24"/>
        </w:rPr>
        <w:t>i</w:t>
      </w:r>
      <w:r>
        <w:rPr>
          <w:rFonts w:ascii="Times New Roman" w:hAnsi="Times New Roman" w:cs="Times New Roman"/>
          <w:sz w:val="24"/>
          <w:szCs w:val="24"/>
        </w:rPr>
        <w:t>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orerure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roi´u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kav</w:t>
      </w:r>
      <w:r w:rsidRPr="00080D9E">
        <w:rPr>
          <w:rFonts w:ascii="Times New Roman" w:hAnsi="Times New Roman" w:cs="Times New Roman"/>
          <w:strike/>
          <w:sz w:val="24"/>
          <w:szCs w:val="24"/>
        </w:rPr>
        <w:t>i</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w:t>
      </w:r>
      <w:r w:rsidRPr="00080D9E">
        <w:rPr>
          <w:rFonts w:ascii="Times New Roman" w:hAnsi="Times New Roman" w:cs="Times New Roman"/>
          <w:strike/>
          <w:sz w:val="24"/>
          <w:szCs w:val="24"/>
        </w:rPr>
        <w:t>i</w:t>
      </w:r>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oyembosava</w:t>
      </w:r>
      <w:r w:rsidRPr="00080D9E">
        <w:rPr>
          <w:rFonts w:ascii="Times New Roman" w:hAnsi="Times New Roman" w:cs="Times New Roman"/>
          <w:strike/>
          <w:sz w:val="24"/>
          <w:szCs w:val="24"/>
        </w:rPr>
        <w:t>i</w:t>
      </w:r>
      <w:r>
        <w:rPr>
          <w:rFonts w:ascii="Times New Roman" w:hAnsi="Times New Roman" w:cs="Times New Roman"/>
          <w:sz w:val="24"/>
          <w:szCs w:val="24"/>
        </w:rPr>
        <w:t>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oyemoaräkä</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kav</w:t>
      </w:r>
      <w:r w:rsidRPr="00080D9E">
        <w:rPr>
          <w:rFonts w:ascii="Times New Roman" w:hAnsi="Times New Roman" w:cs="Times New Roman"/>
          <w:strike/>
          <w:sz w:val="24"/>
          <w:szCs w:val="24"/>
        </w:rPr>
        <w:t>i</w:t>
      </w:r>
      <w:r>
        <w:rPr>
          <w:rFonts w:ascii="Times New Roman" w:hAnsi="Times New Roman" w:cs="Times New Roman"/>
          <w:sz w:val="24"/>
          <w:szCs w:val="24"/>
        </w:rPr>
        <w:t>i</w:t>
      </w:r>
      <w:proofErr w:type="spellEnd"/>
      <w:r>
        <w:rPr>
          <w:rFonts w:ascii="Times New Roman" w:hAnsi="Times New Roman" w:cs="Times New Roman"/>
          <w:sz w:val="24"/>
          <w:szCs w:val="24"/>
        </w:rPr>
        <w:t xml:space="preserve"> p</w:t>
      </w:r>
      <w:r w:rsidRPr="00080D9E">
        <w:rPr>
          <w:rFonts w:ascii="Times New Roman" w:hAnsi="Times New Roman" w:cs="Times New Roman"/>
          <w:strike/>
          <w:sz w:val="24"/>
          <w:szCs w:val="24"/>
        </w:rPr>
        <w:t>i</w:t>
      </w:r>
      <w:r>
        <w:rPr>
          <w:rFonts w:ascii="Times New Roman" w:hAnsi="Times New Roman" w:cs="Times New Roman"/>
          <w:sz w:val="24"/>
          <w:szCs w:val="24"/>
        </w:rPr>
        <w:t xml:space="preserve">pe </w:t>
      </w:r>
      <w:proofErr w:type="spellStart"/>
      <w:r>
        <w:rPr>
          <w:rFonts w:ascii="Times New Roman" w:hAnsi="Times New Roman" w:cs="Times New Roman"/>
          <w:sz w:val="24"/>
          <w:szCs w:val="24"/>
        </w:rPr>
        <w:t>yuv</w:t>
      </w:r>
      <w:r w:rsidRPr="00080D9E">
        <w:rPr>
          <w:rFonts w:ascii="Times New Roman" w:hAnsi="Times New Roman" w:cs="Times New Roman"/>
          <w:strike/>
          <w:sz w:val="24"/>
          <w:szCs w:val="24"/>
        </w:rPr>
        <w:t>i</w:t>
      </w:r>
      <w:r>
        <w:rPr>
          <w:rFonts w:ascii="Times New Roman" w:hAnsi="Times New Roman" w:cs="Times New Roman"/>
          <w:sz w:val="24"/>
          <w:szCs w:val="24"/>
        </w:rPr>
        <w:t>reko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ichui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chiva´ë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ndoyuv</w:t>
      </w:r>
      <w:r w:rsidRPr="00080D9E">
        <w:rPr>
          <w:rFonts w:ascii="Times New Roman" w:hAnsi="Times New Roman" w:cs="Times New Roman"/>
          <w:strike/>
          <w:sz w:val="24"/>
          <w:szCs w:val="24"/>
        </w:rPr>
        <w:t>i</w:t>
      </w:r>
      <w:r>
        <w:rPr>
          <w:rFonts w:ascii="Times New Roman" w:hAnsi="Times New Roman" w:cs="Times New Roman"/>
          <w:sz w:val="24"/>
          <w:szCs w:val="24"/>
        </w:rPr>
        <w:t>roikei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oyesupa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rupi</w:t>
      </w:r>
      <w:proofErr w:type="spellEnd"/>
      <w:r>
        <w:rPr>
          <w:rFonts w:ascii="Times New Roman" w:hAnsi="Times New Roman" w:cs="Times New Roman"/>
          <w:sz w:val="24"/>
          <w:szCs w:val="24"/>
        </w:rPr>
        <w:t xml:space="preserve"> Tokai </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w:t>
      </w:r>
    </w:p>
    <w:p w14:paraId="7EC01259" w14:textId="77777777" w:rsidR="00352AF2" w:rsidRPr="00352AF2" w:rsidRDefault="00352AF2" w:rsidP="00352AF2">
      <w:pPr>
        <w:spacing w:line="276" w:lineRule="auto"/>
        <w:jc w:val="both"/>
        <w:rPr>
          <w:rFonts w:ascii="Times New Roman" w:hAnsi="Times New Roman" w:cs="Times New Roman"/>
          <w:sz w:val="24"/>
          <w:szCs w:val="24"/>
        </w:rPr>
      </w:pPr>
    </w:p>
    <w:p w14:paraId="298CE329" w14:textId="77777777" w:rsidR="00B1573B" w:rsidRPr="00403B27" w:rsidRDefault="00352AF2" w:rsidP="00403B27">
      <w:pPr>
        <w:spacing w:after="0" w:line="360" w:lineRule="auto"/>
        <w:jc w:val="both"/>
        <w:rPr>
          <w:rFonts w:ascii="Arial" w:hAnsi="Arial" w:cs="Arial"/>
          <w:sz w:val="24"/>
          <w:szCs w:val="24"/>
          <w:lang w:val="es-BO"/>
        </w:rPr>
      </w:pPr>
      <w:r w:rsidRPr="00410724">
        <w:rPr>
          <w:rFonts w:ascii="Arial" w:hAnsi="Arial" w:cs="Arial"/>
          <w:noProof/>
          <w:sz w:val="24"/>
          <w:szCs w:val="24"/>
          <w:lang w:val="es-BO" w:eastAsia="es-BO"/>
        </w:rPr>
        <w:drawing>
          <wp:anchor distT="0" distB="0" distL="114300" distR="114300" simplePos="0" relativeHeight="251676672" behindDoc="0" locked="0" layoutInCell="1" allowOverlap="1" wp14:anchorId="216AFEC5" wp14:editId="20BC8ABC">
            <wp:simplePos x="0" y="0"/>
            <wp:positionH relativeFrom="page">
              <wp:posOffset>1332242</wp:posOffset>
            </wp:positionH>
            <wp:positionV relativeFrom="margin">
              <wp:posOffset>6017955</wp:posOffset>
            </wp:positionV>
            <wp:extent cx="4108450" cy="2849880"/>
            <wp:effectExtent l="0" t="0" r="6350" b="7620"/>
            <wp:wrapSquare wrapText="bothSides"/>
            <wp:docPr id="8" name="Imagen 8" descr="D:\Desktop\diplomado\MODULO 3\semana 3\53830651_823789194637908_5025621407204114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iplomado\MODULO 3\semana 3\53830651_823789194637908_5025621407204114432_n.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845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18" w:rsidRPr="00403B27">
        <w:rPr>
          <w:rFonts w:ascii="Arial" w:hAnsi="Arial" w:cs="Arial"/>
          <w:sz w:val="24"/>
          <w:szCs w:val="24"/>
          <w:lang w:val="es-BO"/>
        </w:rPr>
        <w:t xml:space="preserve">Las </w:t>
      </w:r>
      <w:r w:rsidR="00B1573B" w:rsidRPr="00403B27">
        <w:rPr>
          <w:rFonts w:ascii="Arial" w:hAnsi="Arial" w:cs="Arial"/>
          <w:sz w:val="24"/>
          <w:szCs w:val="24"/>
          <w:lang w:val="es-BO"/>
        </w:rPr>
        <w:t xml:space="preserve">Fiestas </w:t>
      </w:r>
      <w:r w:rsidR="00201818" w:rsidRPr="00403B27">
        <w:rPr>
          <w:rFonts w:ascii="Arial" w:hAnsi="Arial" w:cs="Arial"/>
          <w:sz w:val="24"/>
          <w:szCs w:val="24"/>
          <w:lang w:val="es-BO"/>
        </w:rPr>
        <w:t xml:space="preserve">o tributos que celebraban los </w:t>
      </w:r>
      <w:proofErr w:type="spellStart"/>
      <w:r w:rsidR="00201818" w:rsidRPr="00403B27">
        <w:rPr>
          <w:rFonts w:ascii="Arial" w:hAnsi="Arial" w:cs="Arial"/>
          <w:sz w:val="24"/>
          <w:szCs w:val="24"/>
          <w:lang w:val="es-BO"/>
        </w:rPr>
        <w:t>g</w:t>
      </w:r>
      <w:r w:rsidR="00B1573B" w:rsidRPr="00403B27">
        <w:rPr>
          <w:rFonts w:ascii="Arial" w:hAnsi="Arial" w:cs="Arial"/>
          <w:sz w:val="24"/>
          <w:szCs w:val="24"/>
          <w:lang w:val="es-BO"/>
        </w:rPr>
        <w:t>warayos</w:t>
      </w:r>
      <w:proofErr w:type="spellEnd"/>
      <w:r w:rsidR="00B1573B" w:rsidRPr="00403B27">
        <w:rPr>
          <w:rFonts w:ascii="Arial" w:hAnsi="Arial" w:cs="Arial"/>
          <w:sz w:val="24"/>
          <w:szCs w:val="24"/>
          <w:lang w:val="es-BO"/>
        </w:rPr>
        <w:t xml:space="preserve"> a homenaje al Abuelo eran de dos especies, generales y particulares. Las generales las celebraban en un gran concurso, a que asisten todos los pue pueden; las particulares son las que celebran alguna familia con</w:t>
      </w:r>
      <w:r w:rsidR="00502306" w:rsidRPr="00403B27">
        <w:rPr>
          <w:rFonts w:ascii="Arial" w:hAnsi="Arial" w:cs="Arial"/>
          <w:sz w:val="24"/>
          <w:szCs w:val="24"/>
          <w:lang w:val="es-BO"/>
        </w:rPr>
        <w:t xml:space="preserve"> sus parientes y amigos, y aunque no tienen </w:t>
      </w:r>
      <w:r w:rsidR="00233D11" w:rsidRPr="00403B27">
        <w:rPr>
          <w:rFonts w:ascii="Arial" w:hAnsi="Arial" w:cs="Arial"/>
          <w:sz w:val="24"/>
          <w:szCs w:val="24"/>
          <w:lang w:val="es-BO"/>
        </w:rPr>
        <w:t>día</w:t>
      </w:r>
      <w:r w:rsidR="00502306" w:rsidRPr="00403B27">
        <w:rPr>
          <w:rFonts w:ascii="Arial" w:hAnsi="Arial" w:cs="Arial"/>
          <w:sz w:val="24"/>
          <w:szCs w:val="24"/>
          <w:lang w:val="es-BO"/>
        </w:rPr>
        <w:t xml:space="preserve"> ni tiempo determinado para celebrarlas, sino que cada uno las celebra cuando le place, son más frecuentes</w:t>
      </w:r>
      <w:r w:rsidR="00233D11">
        <w:rPr>
          <w:rFonts w:ascii="Arial" w:hAnsi="Arial" w:cs="Arial"/>
          <w:sz w:val="24"/>
          <w:szCs w:val="24"/>
          <w:lang w:val="es-BO"/>
        </w:rPr>
        <w:t xml:space="preserve"> en los tiempos de </w:t>
      </w:r>
      <w:r w:rsidR="00410724">
        <w:rPr>
          <w:rFonts w:ascii="Arial" w:hAnsi="Arial" w:cs="Arial"/>
          <w:sz w:val="24"/>
          <w:szCs w:val="24"/>
          <w:lang w:val="es-BO"/>
        </w:rPr>
        <w:t>las siembras</w:t>
      </w:r>
      <w:r w:rsidR="00502306" w:rsidRPr="00403B27">
        <w:rPr>
          <w:rFonts w:ascii="Arial" w:hAnsi="Arial" w:cs="Arial"/>
          <w:sz w:val="24"/>
          <w:szCs w:val="24"/>
          <w:lang w:val="es-BO"/>
        </w:rPr>
        <w:t xml:space="preserve"> y cosechas.</w:t>
      </w:r>
    </w:p>
    <w:p w14:paraId="1CF35511" w14:textId="77777777" w:rsidR="00403B27" w:rsidRDefault="007B6A23" w:rsidP="00194F2F">
      <w:pPr>
        <w:spacing w:before="240" w:line="360" w:lineRule="auto"/>
        <w:jc w:val="both"/>
        <w:rPr>
          <w:rFonts w:ascii="Arial" w:hAnsi="Arial" w:cs="Arial"/>
          <w:b/>
          <w:lang w:val="es-BO"/>
        </w:rPr>
      </w:pPr>
      <w:r w:rsidRPr="00403B27">
        <w:rPr>
          <w:rFonts w:ascii="Arial" w:hAnsi="Arial" w:cs="Arial"/>
          <w:sz w:val="24"/>
          <w:szCs w:val="24"/>
          <w:lang w:val="es-BO"/>
        </w:rPr>
        <w:t xml:space="preserve">La celebraban principalmente en los </w:t>
      </w:r>
      <w:proofErr w:type="spellStart"/>
      <w:r w:rsidRPr="00403B27">
        <w:rPr>
          <w:rFonts w:ascii="Arial" w:hAnsi="Arial" w:cs="Arial"/>
          <w:sz w:val="24"/>
          <w:szCs w:val="24"/>
          <w:lang w:val="es-BO"/>
        </w:rPr>
        <w:t>Tokai</w:t>
      </w:r>
      <w:proofErr w:type="spellEnd"/>
      <w:r w:rsidRPr="00403B27">
        <w:rPr>
          <w:rFonts w:ascii="Arial" w:hAnsi="Arial" w:cs="Arial"/>
          <w:sz w:val="24"/>
          <w:szCs w:val="24"/>
          <w:lang w:val="es-BO"/>
        </w:rPr>
        <w:t xml:space="preserve"> (especie de capilla), que son unas casas regulares de figura </w:t>
      </w:r>
      <w:proofErr w:type="spellStart"/>
      <w:r w:rsidRPr="00403B27">
        <w:rPr>
          <w:rFonts w:ascii="Arial" w:hAnsi="Arial" w:cs="Arial"/>
          <w:sz w:val="24"/>
          <w:szCs w:val="24"/>
          <w:lang w:val="es-BO"/>
        </w:rPr>
        <w:t>octángula</w:t>
      </w:r>
      <w:proofErr w:type="spellEnd"/>
      <w:r w:rsidRPr="00403B27">
        <w:rPr>
          <w:rFonts w:ascii="Arial" w:hAnsi="Arial" w:cs="Arial"/>
          <w:sz w:val="24"/>
          <w:szCs w:val="24"/>
          <w:lang w:val="es-BO"/>
        </w:rPr>
        <w:t>, bien cerradas con paredes de palo y barro, bastantemente aseadas por dentro, con varias figuras de animales y aves grotescamente pintado. Para celebrar alguna fiesta, se convida de antemano a la gente que ha de asistir, quienes reunidos en tal día van unos a cazar y otros a pescar quedándose las mujeres en casa para hacer chicha</w:t>
      </w:r>
      <w:r w:rsidRPr="00403B27">
        <w:rPr>
          <w:rFonts w:ascii="Arial" w:hAnsi="Arial" w:cs="Arial"/>
          <w:i/>
          <w:sz w:val="24"/>
          <w:szCs w:val="24"/>
          <w:lang w:val="es-BO"/>
        </w:rPr>
        <w:t xml:space="preserve"> </w:t>
      </w:r>
      <w:proofErr w:type="spellStart"/>
      <w:r w:rsidRPr="00403B27">
        <w:rPr>
          <w:rFonts w:ascii="Arial" w:hAnsi="Arial" w:cs="Arial"/>
          <w:i/>
          <w:sz w:val="24"/>
          <w:szCs w:val="24"/>
          <w:lang w:val="es-BO"/>
        </w:rPr>
        <w:t>Kägwi</w:t>
      </w:r>
      <w:proofErr w:type="spellEnd"/>
      <w:r w:rsidRPr="00403B27">
        <w:rPr>
          <w:rFonts w:ascii="Arial" w:hAnsi="Arial" w:cs="Arial"/>
          <w:sz w:val="24"/>
          <w:szCs w:val="24"/>
          <w:lang w:val="es-BO"/>
        </w:rPr>
        <w:t xml:space="preserve">, que debe ser precisamente de yuca. Llegando el día estando todo preparado, cada invitado van entrando tomando sus respectivos asientos. </w:t>
      </w:r>
      <w:r w:rsidRPr="00403B27">
        <w:rPr>
          <w:rFonts w:ascii="Arial" w:hAnsi="Arial" w:cs="Arial"/>
          <w:sz w:val="24"/>
          <w:szCs w:val="24"/>
          <w:lang w:val="es-BO"/>
        </w:rPr>
        <w:lastRenderedPageBreak/>
        <w:t xml:space="preserve">Entrando todos adentros con el </w:t>
      </w:r>
      <w:proofErr w:type="spellStart"/>
      <w:r w:rsidRPr="00403B27">
        <w:rPr>
          <w:rFonts w:ascii="Arial" w:hAnsi="Arial" w:cs="Arial"/>
          <w:sz w:val="24"/>
          <w:szCs w:val="24"/>
          <w:lang w:val="es-BO"/>
        </w:rPr>
        <w:t>mbaraca</w:t>
      </w:r>
      <w:proofErr w:type="spellEnd"/>
      <w:r w:rsidRPr="00403B27">
        <w:rPr>
          <w:rFonts w:ascii="Arial" w:hAnsi="Arial" w:cs="Arial"/>
          <w:sz w:val="24"/>
          <w:szCs w:val="24"/>
          <w:lang w:val="es-BO"/>
        </w:rPr>
        <w:t xml:space="preserve"> se hace la señal para dar comienzo a la ceremonia. Entonces levantándose </w:t>
      </w:r>
      <w:r w:rsidR="00C91D53" w:rsidRPr="00403B27">
        <w:rPr>
          <w:rFonts w:ascii="Arial" w:hAnsi="Arial" w:cs="Arial"/>
          <w:sz w:val="24"/>
          <w:szCs w:val="24"/>
          <w:lang w:val="es-BO"/>
        </w:rPr>
        <w:t>el maestro</w:t>
      </w:r>
      <w:r w:rsidRPr="00403B27">
        <w:rPr>
          <w:rFonts w:ascii="Arial" w:hAnsi="Arial" w:cs="Arial"/>
          <w:sz w:val="24"/>
          <w:szCs w:val="24"/>
          <w:lang w:val="es-BO"/>
        </w:rPr>
        <w:t xml:space="preserve"> o el cacique toma el </w:t>
      </w:r>
      <w:proofErr w:type="spellStart"/>
      <w:r w:rsidRPr="00403B27">
        <w:rPr>
          <w:rFonts w:ascii="Arial" w:hAnsi="Arial" w:cs="Arial"/>
          <w:sz w:val="24"/>
          <w:szCs w:val="24"/>
          <w:lang w:val="es-BO"/>
        </w:rPr>
        <w:t>Pet</w:t>
      </w:r>
      <w:r w:rsidRPr="00403B27">
        <w:rPr>
          <w:rFonts w:ascii="Arial" w:hAnsi="Arial" w:cs="Arial"/>
          <w:strike/>
          <w:sz w:val="24"/>
          <w:szCs w:val="24"/>
          <w:lang w:val="es-BO"/>
        </w:rPr>
        <w:t>i</w:t>
      </w:r>
      <w:r w:rsidRPr="00403B27">
        <w:rPr>
          <w:rFonts w:ascii="Arial" w:hAnsi="Arial" w:cs="Arial"/>
          <w:sz w:val="24"/>
          <w:szCs w:val="24"/>
          <w:lang w:val="es-BO"/>
        </w:rPr>
        <w:t>ngwa</w:t>
      </w:r>
      <w:proofErr w:type="spellEnd"/>
      <w:r w:rsidRPr="00403B27">
        <w:rPr>
          <w:rFonts w:ascii="Arial" w:hAnsi="Arial" w:cs="Arial"/>
          <w:sz w:val="24"/>
          <w:szCs w:val="24"/>
          <w:lang w:val="es-BO"/>
        </w:rPr>
        <w:t xml:space="preserve"> y la llena de tabaco y hecha encima una brasa encendida y chupa hasta llenar la boca de humo e inciensa con una bocanada las tacuaras y luego pasa a </w:t>
      </w:r>
      <w:proofErr w:type="spellStart"/>
      <w:r w:rsidRPr="00403B27">
        <w:rPr>
          <w:rFonts w:ascii="Arial" w:hAnsi="Arial" w:cs="Arial"/>
          <w:sz w:val="24"/>
          <w:szCs w:val="24"/>
          <w:lang w:val="es-BO"/>
        </w:rPr>
        <w:t>inciensar</w:t>
      </w:r>
      <w:proofErr w:type="spellEnd"/>
      <w:r w:rsidRPr="00403B27">
        <w:rPr>
          <w:rFonts w:ascii="Arial" w:hAnsi="Arial" w:cs="Arial"/>
          <w:sz w:val="24"/>
          <w:szCs w:val="24"/>
          <w:lang w:val="es-BO"/>
        </w:rPr>
        <w:t xml:space="preserve"> a </w:t>
      </w:r>
      <w:r w:rsidR="00C91D53" w:rsidRPr="00403B27">
        <w:rPr>
          <w:rFonts w:ascii="Arial" w:hAnsi="Arial" w:cs="Arial"/>
          <w:sz w:val="24"/>
          <w:szCs w:val="24"/>
          <w:lang w:val="es-BO"/>
        </w:rPr>
        <w:t>las gentes</w:t>
      </w:r>
      <w:r w:rsidRPr="00403B27">
        <w:rPr>
          <w:rFonts w:ascii="Arial" w:hAnsi="Arial" w:cs="Arial"/>
          <w:sz w:val="24"/>
          <w:szCs w:val="24"/>
          <w:lang w:val="es-BO"/>
        </w:rPr>
        <w:t xml:space="preserve"> con una bocanada de humo a cada uno concluida la incensación toma la </w:t>
      </w:r>
      <w:proofErr w:type="spellStart"/>
      <w:r w:rsidRPr="00403B27">
        <w:rPr>
          <w:rFonts w:ascii="Arial" w:hAnsi="Arial" w:cs="Arial"/>
          <w:sz w:val="24"/>
          <w:szCs w:val="24"/>
          <w:lang w:val="es-BO"/>
        </w:rPr>
        <w:t>takuara</w:t>
      </w:r>
      <w:proofErr w:type="spellEnd"/>
      <w:r w:rsidRPr="00403B27">
        <w:rPr>
          <w:rFonts w:ascii="Arial" w:hAnsi="Arial" w:cs="Arial"/>
          <w:sz w:val="24"/>
          <w:szCs w:val="24"/>
          <w:lang w:val="es-BO"/>
        </w:rPr>
        <w:t xml:space="preserve"> y llena de chicha; bebe un poco de ella y enseguida la pasa a la gente para que todos beban también un poco. Acabadas esta ceremonia se vuelve a sentar y toman todos las </w:t>
      </w:r>
      <w:proofErr w:type="spellStart"/>
      <w:r w:rsidRPr="00403B27">
        <w:rPr>
          <w:rFonts w:ascii="Arial" w:hAnsi="Arial" w:cs="Arial"/>
          <w:sz w:val="24"/>
          <w:szCs w:val="24"/>
          <w:lang w:val="es-BO"/>
        </w:rPr>
        <w:t>takuaras</w:t>
      </w:r>
      <w:proofErr w:type="spellEnd"/>
      <w:r w:rsidRPr="00403B27">
        <w:rPr>
          <w:rFonts w:ascii="Arial" w:hAnsi="Arial" w:cs="Arial"/>
          <w:sz w:val="24"/>
          <w:szCs w:val="24"/>
          <w:lang w:val="es-BO"/>
        </w:rPr>
        <w:t xml:space="preserve">, un par cada uno. Se hace otra señal con </w:t>
      </w:r>
      <w:proofErr w:type="spellStart"/>
      <w:r w:rsidRPr="00403B27">
        <w:rPr>
          <w:rFonts w:ascii="Arial" w:hAnsi="Arial" w:cs="Arial"/>
          <w:sz w:val="24"/>
          <w:szCs w:val="24"/>
          <w:lang w:val="es-BO"/>
        </w:rPr>
        <w:t>mbaraca</w:t>
      </w:r>
      <w:proofErr w:type="spellEnd"/>
      <w:r w:rsidRPr="00403B27">
        <w:rPr>
          <w:rFonts w:ascii="Arial" w:hAnsi="Arial" w:cs="Arial"/>
          <w:sz w:val="24"/>
          <w:szCs w:val="24"/>
          <w:lang w:val="es-BO"/>
        </w:rPr>
        <w:t xml:space="preserve"> para principiar el canto, que empieza el maestro dando el tono. Al compás del canto los hombres hacen los bajos y las mujeres los contraltos, levantan todas las tacuaras y las bajan golpeando al mismo tiempo el suelo con las puntas.</w:t>
      </w:r>
    </w:p>
    <w:p w14:paraId="3E13375B" w14:textId="77777777" w:rsidR="00C660E7" w:rsidRPr="005D0EE3" w:rsidRDefault="005D0EE3" w:rsidP="00004ABC">
      <w:pPr>
        <w:pStyle w:val="Ttulo1"/>
        <w:rPr>
          <w:lang w:val="es-BO"/>
        </w:rPr>
      </w:pPr>
      <w:bookmarkStart w:id="8" w:name="_Toc113593655"/>
      <w:r>
        <w:rPr>
          <w:lang w:val="es-BO"/>
        </w:rPr>
        <w:t xml:space="preserve">SAPUKAISA YANDE RAMOI UPE </w:t>
      </w:r>
      <w:r w:rsidR="006D4F70" w:rsidRPr="005D0EE3">
        <w:rPr>
          <w:lang w:val="es-BO"/>
        </w:rPr>
        <w:t xml:space="preserve">- </w:t>
      </w:r>
      <w:r w:rsidR="00C660E7" w:rsidRPr="005D0EE3">
        <w:rPr>
          <w:lang w:val="es-BO"/>
        </w:rPr>
        <w:t>CANTO AL ABUELO</w:t>
      </w:r>
      <w:bookmarkEnd w:id="8"/>
    </w:p>
    <w:tbl>
      <w:tblPr>
        <w:tblStyle w:val="Tablaconcuadrcula1clara-nfasis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414"/>
      </w:tblGrid>
      <w:tr w:rsidR="00C660E7" w:rsidRPr="00F50937" w14:paraId="230ABA0C" w14:textId="77777777" w:rsidTr="005D0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1" w:type="dxa"/>
            <w:tcBorders>
              <w:bottom w:val="none" w:sz="0" w:space="0" w:color="auto"/>
            </w:tcBorders>
          </w:tcPr>
          <w:p w14:paraId="023F7128" w14:textId="77777777" w:rsidR="006D4F70" w:rsidRPr="00197B3B" w:rsidRDefault="00D25B1D" w:rsidP="00184C2D">
            <w:pPr>
              <w:spacing w:line="276" w:lineRule="auto"/>
              <w:rPr>
                <w:rFonts w:ascii="Arial" w:hAnsi="Arial" w:cs="Arial"/>
                <w:b w:val="0"/>
                <w:i/>
                <w:lang w:val="es-BO"/>
              </w:rPr>
            </w:pPr>
            <w:proofErr w:type="spellStart"/>
            <w:r>
              <w:rPr>
                <w:rFonts w:ascii="Arial" w:hAnsi="Arial" w:cs="Arial"/>
                <w:b w:val="0"/>
                <w:i/>
                <w:lang w:val="es-BO"/>
              </w:rPr>
              <w:t>Oyogweroiké</w:t>
            </w:r>
            <w:proofErr w:type="spellEnd"/>
            <w:r>
              <w:rPr>
                <w:rFonts w:ascii="Arial" w:hAnsi="Arial" w:cs="Arial"/>
                <w:b w:val="0"/>
                <w:i/>
                <w:lang w:val="es-BO"/>
              </w:rPr>
              <w:t xml:space="preserve"> </w:t>
            </w:r>
            <w:proofErr w:type="spellStart"/>
            <w:r>
              <w:rPr>
                <w:rFonts w:ascii="Arial" w:hAnsi="Arial" w:cs="Arial"/>
                <w:b w:val="0"/>
                <w:i/>
                <w:lang w:val="es-BO"/>
              </w:rPr>
              <w:t>roik</w:t>
            </w:r>
            <w:r w:rsidR="006D4F70" w:rsidRPr="00197B3B">
              <w:rPr>
                <w:rFonts w:ascii="Arial" w:hAnsi="Arial" w:cs="Arial"/>
                <w:b w:val="0"/>
                <w:i/>
                <w:lang w:val="es-BO"/>
              </w:rPr>
              <w:t>ié</w:t>
            </w:r>
            <w:proofErr w:type="spellEnd"/>
            <w:r w:rsidR="00C660E7" w:rsidRPr="00197B3B">
              <w:rPr>
                <w:rFonts w:ascii="Arial" w:hAnsi="Arial" w:cs="Arial"/>
                <w:b w:val="0"/>
                <w:i/>
                <w:lang w:val="es-BO"/>
              </w:rPr>
              <w:t xml:space="preserve">, </w:t>
            </w:r>
            <w:proofErr w:type="spellStart"/>
            <w:r w:rsidR="00C660E7" w:rsidRPr="00197B3B">
              <w:rPr>
                <w:rFonts w:ascii="Arial" w:hAnsi="Arial" w:cs="Arial"/>
                <w:b w:val="0"/>
                <w:i/>
                <w:lang w:val="es-BO"/>
              </w:rPr>
              <w:t>matuiri</w:t>
            </w:r>
            <w:proofErr w:type="spellEnd"/>
            <w:r w:rsidR="006D4F70" w:rsidRPr="00197B3B">
              <w:rPr>
                <w:rFonts w:ascii="Arial" w:hAnsi="Arial" w:cs="Arial"/>
                <w:b w:val="0"/>
                <w:i/>
                <w:lang w:val="es-BO"/>
              </w:rPr>
              <w:t>(13)</w:t>
            </w:r>
          </w:p>
          <w:p w14:paraId="56E4CFDD" w14:textId="77777777" w:rsidR="00C660E7" w:rsidRPr="005D0EE3" w:rsidRDefault="00D25B1D" w:rsidP="00184C2D">
            <w:pPr>
              <w:spacing w:line="276" w:lineRule="auto"/>
              <w:rPr>
                <w:rFonts w:ascii="Arial" w:hAnsi="Arial" w:cs="Arial"/>
                <w:b w:val="0"/>
                <w:i/>
                <w:lang w:val="es-BO"/>
              </w:rPr>
            </w:pPr>
            <w:proofErr w:type="spellStart"/>
            <w:r>
              <w:rPr>
                <w:rFonts w:ascii="Arial" w:hAnsi="Arial" w:cs="Arial"/>
                <w:b w:val="0"/>
                <w:i/>
                <w:lang w:val="es-BO"/>
              </w:rPr>
              <w:t>Otakuar</w:t>
            </w:r>
            <w:proofErr w:type="spellEnd"/>
            <w:r>
              <w:rPr>
                <w:rFonts w:ascii="Arial" w:hAnsi="Arial" w:cs="Arial"/>
                <w:b w:val="0"/>
                <w:i/>
                <w:lang w:val="es-BO"/>
              </w:rPr>
              <w:t xml:space="preserve"> </w:t>
            </w:r>
            <w:proofErr w:type="spellStart"/>
            <w:r>
              <w:rPr>
                <w:rFonts w:ascii="Arial" w:hAnsi="Arial" w:cs="Arial"/>
                <w:b w:val="0"/>
                <w:i/>
                <w:lang w:val="es-BO"/>
              </w:rPr>
              <w:t>upe</w:t>
            </w:r>
            <w:proofErr w:type="spellEnd"/>
            <w:r>
              <w:rPr>
                <w:rFonts w:ascii="Arial" w:hAnsi="Arial" w:cs="Arial"/>
                <w:b w:val="0"/>
                <w:i/>
                <w:lang w:val="es-BO"/>
              </w:rPr>
              <w:t xml:space="preserve"> </w:t>
            </w:r>
            <w:proofErr w:type="spellStart"/>
            <w:r>
              <w:rPr>
                <w:rFonts w:ascii="Arial" w:hAnsi="Arial" w:cs="Arial"/>
                <w:b w:val="0"/>
                <w:i/>
                <w:lang w:val="es-BO"/>
              </w:rPr>
              <w:t>yourazo</w:t>
            </w:r>
            <w:proofErr w:type="spellEnd"/>
            <w:r>
              <w:rPr>
                <w:rFonts w:ascii="Arial" w:hAnsi="Arial" w:cs="Arial"/>
                <w:b w:val="0"/>
                <w:i/>
                <w:lang w:val="es-BO"/>
              </w:rPr>
              <w:t xml:space="preserve"> </w:t>
            </w:r>
            <w:proofErr w:type="spellStart"/>
            <w:r>
              <w:rPr>
                <w:rFonts w:ascii="Arial" w:hAnsi="Arial" w:cs="Arial"/>
                <w:b w:val="0"/>
                <w:i/>
                <w:lang w:val="es-BO"/>
              </w:rPr>
              <w:t>potava’</w:t>
            </w:r>
            <w:r w:rsidR="00C660E7" w:rsidRPr="005D0EE3">
              <w:rPr>
                <w:rFonts w:ascii="Arial" w:hAnsi="Arial" w:cs="Arial"/>
                <w:b w:val="0"/>
                <w:i/>
                <w:lang w:val="es-BO"/>
              </w:rPr>
              <w:t>é</w:t>
            </w:r>
            <w:proofErr w:type="spellEnd"/>
            <w:r w:rsidR="00C660E7" w:rsidRPr="005D0EE3">
              <w:rPr>
                <w:rFonts w:ascii="Arial" w:hAnsi="Arial" w:cs="Arial"/>
                <w:b w:val="0"/>
                <w:i/>
                <w:lang w:val="es-BO"/>
              </w:rPr>
              <w:t>;</w:t>
            </w:r>
          </w:p>
          <w:p w14:paraId="2307444E" w14:textId="77777777" w:rsidR="00C660E7" w:rsidRPr="005D0EE3" w:rsidRDefault="00C660E7" w:rsidP="00184C2D">
            <w:pPr>
              <w:spacing w:line="276" w:lineRule="auto"/>
              <w:rPr>
                <w:rFonts w:ascii="Arial" w:hAnsi="Arial" w:cs="Arial"/>
                <w:b w:val="0"/>
                <w:i/>
                <w:lang w:val="es-BO"/>
              </w:rPr>
            </w:pPr>
            <w:proofErr w:type="spellStart"/>
            <w:r w:rsidRPr="005D0EE3">
              <w:rPr>
                <w:rFonts w:ascii="Arial" w:hAnsi="Arial" w:cs="Arial"/>
                <w:b w:val="0"/>
                <w:i/>
                <w:lang w:val="es-BO"/>
              </w:rPr>
              <w:t>Peñeei</w:t>
            </w:r>
            <w:proofErr w:type="spellEnd"/>
            <w:r w:rsidRPr="005D0EE3">
              <w:rPr>
                <w:rFonts w:ascii="Arial" w:hAnsi="Arial" w:cs="Arial"/>
                <w:b w:val="0"/>
                <w:i/>
                <w:lang w:val="es-BO"/>
              </w:rPr>
              <w:t xml:space="preserve"> que </w:t>
            </w:r>
            <w:proofErr w:type="spellStart"/>
            <w:r w:rsidRPr="005D0EE3">
              <w:rPr>
                <w:rFonts w:ascii="Arial" w:hAnsi="Arial" w:cs="Arial"/>
                <w:b w:val="0"/>
                <w:i/>
                <w:lang w:val="es-BO"/>
              </w:rPr>
              <w:t>ñandebe</w:t>
            </w:r>
            <w:proofErr w:type="spellEnd"/>
            <w:r w:rsidRPr="005D0EE3">
              <w:rPr>
                <w:rFonts w:ascii="Arial" w:hAnsi="Arial" w:cs="Arial"/>
                <w:b w:val="0"/>
                <w:i/>
                <w:lang w:val="es-BO"/>
              </w:rPr>
              <w:t>, cunumi,</w:t>
            </w:r>
          </w:p>
          <w:p w14:paraId="68D427D8" w14:textId="77777777" w:rsidR="00C660E7" w:rsidRPr="005D0EE3" w:rsidRDefault="00C660E7" w:rsidP="00184C2D">
            <w:pPr>
              <w:spacing w:line="276" w:lineRule="auto"/>
              <w:rPr>
                <w:rFonts w:ascii="Arial" w:hAnsi="Arial" w:cs="Arial"/>
                <w:b w:val="0"/>
                <w:i/>
                <w:lang w:val="es-BO"/>
              </w:rPr>
            </w:pPr>
            <w:proofErr w:type="spellStart"/>
            <w:r w:rsidRPr="005D0EE3">
              <w:rPr>
                <w:rFonts w:ascii="Arial" w:hAnsi="Arial" w:cs="Arial"/>
                <w:b w:val="0"/>
                <w:i/>
                <w:lang w:val="es-BO"/>
              </w:rPr>
              <w:t>Yazepia</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ñande</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Ramoi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ñande</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Ramoi</w:t>
            </w:r>
            <w:proofErr w:type="spellEnd"/>
            <w:r w:rsidRPr="005D0EE3">
              <w:rPr>
                <w:rFonts w:ascii="Arial" w:hAnsi="Arial" w:cs="Arial"/>
                <w:b w:val="0"/>
                <w:i/>
                <w:lang w:val="es-BO"/>
              </w:rPr>
              <w:t>.</w:t>
            </w:r>
          </w:p>
          <w:p w14:paraId="2E097C8F" w14:textId="77777777" w:rsidR="00C660E7" w:rsidRPr="00DC45EA" w:rsidRDefault="00C660E7" w:rsidP="00184C2D">
            <w:pPr>
              <w:spacing w:line="276" w:lineRule="auto"/>
              <w:rPr>
                <w:rFonts w:ascii="Arial" w:hAnsi="Arial" w:cs="Arial"/>
                <w:b w:val="0"/>
                <w:i/>
                <w:lang w:val="de-AT"/>
              </w:rPr>
            </w:pPr>
            <w:r w:rsidRPr="00DC45EA">
              <w:rPr>
                <w:rFonts w:ascii="Arial" w:hAnsi="Arial" w:cs="Arial"/>
                <w:b w:val="0"/>
                <w:i/>
                <w:lang w:val="de-AT"/>
              </w:rPr>
              <w:t>Ae niche, abaangui, ae niche.</w:t>
            </w:r>
          </w:p>
          <w:p w14:paraId="3CFC53CA" w14:textId="77777777" w:rsidR="00C660E7" w:rsidRPr="005D0EE3" w:rsidRDefault="00C660E7" w:rsidP="00184C2D">
            <w:pPr>
              <w:spacing w:line="276" w:lineRule="auto"/>
              <w:rPr>
                <w:rFonts w:ascii="Arial" w:hAnsi="Arial" w:cs="Arial"/>
                <w:b w:val="0"/>
                <w:i/>
                <w:lang w:val="es-BO"/>
              </w:rPr>
            </w:pPr>
            <w:proofErr w:type="spellStart"/>
            <w:r w:rsidRPr="005D0EE3">
              <w:rPr>
                <w:rFonts w:ascii="Arial" w:hAnsi="Arial" w:cs="Arial"/>
                <w:b w:val="0"/>
                <w:i/>
                <w:lang w:val="es-BO"/>
              </w:rPr>
              <w:t>Ayetebei</w:t>
            </w:r>
            <w:proofErr w:type="spellEnd"/>
            <w:r w:rsidRPr="005D0EE3">
              <w:rPr>
                <w:rFonts w:ascii="Arial" w:hAnsi="Arial" w:cs="Arial"/>
                <w:b w:val="0"/>
                <w:i/>
                <w:lang w:val="es-BO"/>
              </w:rPr>
              <w:t xml:space="preserve"> che </w:t>
            </w:r>
            <w:proofErr w:type="spellStart"/>
            <w:r w:rsidRPr="005D0EE3">
              <w:rPr>
                <w:rFonts w:ascii="Arial" w:hAnsi="Arial" w:cs="Arial"/>
                <w:b w:val="0"/>
                <w:i/>
                <w:lang w:val="es-BO"/>
              </w:rPr>
              <w:t>Ramoi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arimbae</w:t>
            </w:r>
            <w:proofErr w:type="spellEnd"/>
          </w:p>
          <w:p w14:paraId="37273E0E" w14:textId="77777777" w:rsidR="00C660E7" w:rsidRPr="005D0EE3" w:rsidRDefault="00C660E7" w:rsidP="00184C2D">
            <w:pPr>
              <w:spacing w:line="276" w:lineRule="auto"/>
              <w:rPr>
                <w:rFonts w:ascii="Arial" w:hAnsi="Arial" w:cs="Arial"/>
                <w:b w:val="0"/>
                <w:i/>
                <w:lang w:val="es-BO"/>
              </w:rPr>
            </w:pPr>
            <w:proofErr w:type="spellStart"/>
            <w:r w:rsidRPr="005D0EE3">
              <w:rPr>
                <w:rFonts w:ascii="Arial" w:hAnsi="Arial" w:cs="Arial"/>
                <w:b w:val="0"/>
                <w:i/>
                <w:lang w:val="es-BO"/>
              </w:rPr>
              <w:t>Tacuarapo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arimbae</w:t>
            </w:r>
            <w:proofErr w:type="spellEnd"/>
          </w:p>
          <w:p w14:paraId="77847879" w14:textId="77777777" w:rsidR="00C660E7" w:rsidRPr="005D0EE3" w:rsidRDefault="00C660E7" w:rsidP="00184C2D">
            <w:pPr>
              <w:spacing w:line="276" w:lineRule="auto"/>
              <w:rPr>
                <w:rFonts w:ascii="Arial" w:hAnsi="Arial" w:cs="Arial"/>
                <w:b w:val="0"/>
                <w:i/>
                <w:lang w:val="es-BO"/>
              </w:rPr>
            </w:pPr>
            <w:proofErr w:type="spellStart"/>
            <w:r w:rsidRPr="005D0EE3">
              <w:rPr>
                <w:rFonts w:ascii="Arial" w:hAnsi="Arial" w:cs="Arial"/>
                <w:b w:val="0"/>
                <w:i/>
                <w:lang w:val="es-BO"/>
              </w:rPr>
              <w:t>Manani</w:t>
            </w:r>
            <w:proofErr w:type="spellEnd"/>
            <w:r w:rsidRPr="005D0EE3">
              <w:rPr>
                <w:rFonts w:ascii="Arial" w:hAnsi="Arial" w:cs="Arial"/>
                <w:b w:val="0"/>
                <w:i/>
                <w:lang w:val="es-BO"/>
              </w:rPr>
              <w:t>, Carai</w:t>
            </w:r>
            <w:r w:rsidR="004F29A1" w:rsidRPr="005D0EE3">
              <w:rPr>
                <w:rFonts w:ascii="Arial" w:hAnsi="Arial" w:cs="Arial"/>
                <w:b w:val="0"/>
                <w:i/>
                <w:lang w:val="es-BO"/>
              </w:rPr>
              <w:t xml:space="preserve"> (14), </w:t>
            </w:r>
            <w:proofErr w:type="spellStart"/>
            <w:r w:rsidR="004F29A1" w:rsidRPr="005D0EE3">
              <w:rPr>
                <w:rFonts w:ascii="Arial" w:hAnsi="Arial" w:cs="Arial"/>
                <w:b w:val="0"/>
                <w:i/>
                <w:lang w:val="es-BO"/>
              </w:rPr>
              <w:t>guimanani</w:t>
            </w:r>
            <w:proofErr w:type="spellEnd"/>
            <w:r w:rsidR="004F29A1" w:rsidRPr="005D0EE3">
              <w:rPr>
                <w:rFonts w:ascii="Arial" w:hAnsi="Arial" w:cs="Arial"/>
                <w:b w:val="0"/>
                <w:i/>
                <w:lang w:val="es-BO"/>
              </w:rPr>
              <w:t>,</w:t>
            </w:r>
          </w:p>
          <w:p w14:paraId="300EAE8C"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Ae</w:t>
            </w:r>
            <w:proofErr w:type="spellEnd"/>
            <w:r w:rsidRPr="005D0EE3">
              <w:rPr>
                <w:rFonts w:ascii="Arial" w:hAnsi="Arial" w:cs="Arial"/>
                <w:b w:val="0"/>
                <w:i/>
                <w:lang w:val="es-BO"/>
              </w:rPr>
              <w:t xml:space="preserve"> niche, </w:t>
            </w:r>
            <w:proofErr w:type="spellStart"/>
            <w:r w:rsidRPr="005D0EE3">
              <w:rPr>
                <w:rFonts w:ascii="Arial" w:hAnsi="Arial" w:cs="Arial"/>
                <w:b w:val="0"/>
                <w:i/>
                <w:lang w:val="es-BO"/>
              </w:rPr>
              <w:t>Abaanguí</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ae</w:t>
            </w:r>
            <w:proofErr w:type="spellEnd"/>
            <w:r w:rsidRPr="005D0EE3">
              <w:rPr>
                <w:rFonts w:ascii="Arial" w:hAnsi="Arial" w:cs="Arial"/>
                <w:b w:val="0"/>
                <w:i/>
                <w:lang w:val="es-BO"/>
              </w:rPr>
              <w:t xml:space="preserve"> niche. </w:t>
            </w:r>
          </w:p>
          <w:p w14:paraId="3E4AFC9D"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Oime</w:t>
            </w:r>
            <w:proofErr w:type="spellEnd"/>
            <w:r w:rsidRPr="005D0EE3">
              <w:rPr>
                <w:rFonts w:ascii="Arial" w:hAnsi="Arial" w:cs="Arial"/>
                <w:b w:val="0"/>
                <w:i/>
                <w:lang w:val="es-BO"/>
              </w:rPr>
              <w:t xml:space="preserve"> che </w:t>
            </w:r>
            <w:proofErr w:type="spellStart"/>
            <w:r w:rsidRPr="005D0EE3">
              <w:rPr>
                <w:rFonts w:ascii="Arial" w:hAnsi="Arial" w:cs="Arial"/>
                <w:b w:val="0"/>
                <w:i/>
                <w:lang w:val="es-BO"/>
              </w:rPr>
              <w:t>Ramoi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cherraro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raaro</w:t>
            </w:r>
            <w:proofErr w:type="spellEnd"/>
            <w:r w:rsidRPr="005D0EE3">
              <w:rPr>
                <w:rFonts w:ascii="Arial" w:hAnsi="Arial" w:cs="Arial"/>
                <w:b w:val="0"/>
                <w:i/>
                <w:lang w:val="es-BO"/>
              </w:rPr>
              <w:t>,</w:t>
            </w:r>
          </w:p>
          <w:p w14:paraId="5DC9DF03" w14:textId="77777777" w:rsidR="004F29A1" w:rsidRPr="005D0EE3" w:rsidRDefault="00D25B1D" w:rsidP="00184C2D">
            <w:pPr>
              <w:spacing w:line="276" w:lineRule="auto"/>
              <w:rPr>
                <w:rFonts w:ascii="Arial" w:hAnsi="Arial" w:cs="Arial"/>
                <w:b w:val="0"/>
                <w:i/>
                <w:lang w:val="es-BO"/>
              </w:rPr>
            </w:pPr>
            <w:proofErr w:type="spellStart"/>
            <w:r w:rsidRPr="00D25B1D">
              <w:rPr>
                <w:rFonts w:ascii="Arial" w:hAnsi="Arial" w:cs="Arial"/>
                <w:b w:val="0"/>
                <w:i/>
                <w:strike/>
                <w:lang w:val="es-BO"/>
              </w:rPr>
              <w:t>I</w:t>
            </w:r>
            <w:r w:rsidRPr="00D25B1D">
              <w:rPr>
                <w:rFonts w:ascii="Arial" w:hAnsi="Arial" w:cs="Arial"/>
                <w:b w:val="0"/>
                <w:i/>
                <w:lang w:val="es-BO"/>
              </w:rPr>
              <w:t>v</w:t>
            </w:r>
            <w:r w:rsidR="004F29A1" w:rsidRPr="00D25B1D">
              <w:rPr>
                <w:rFonts w:ascii="Arial" w:hAnsi="Arial" w:cs="Arial"/>
                <w:b w:val="0"/>
                <w:i/>
                <w:strike/>
                <w:lang w:val="es-BO"/>
              </w:rPr>
              <w:t>i</w:t>
            </w:r>
            <w:proofErr w:type="spellEnd"/>
            <w:r w:rsidR="004F29A1" w:rsidRPr="005D0EE3">
              <w:rPr>
                <w:rFonts w:ascii="Arial" w:hAnsi="Arial" w:cs="Arial"/>
                <w:b w:val="0"/>
                <w:i/>
                <w:lang w:val="es-BO"/>
              </w:rPr>
              <w:t xml:space="preserve"> </w:t>
            </w:r>
            <w:proofErr w:type="spellStart"/>
            <w:r w:rsidR="004F29A1" w:rsidRPr="005D0EE3">
              <w:rPr>
                <w:rFonts w:ascii="Arial" w:hAnsi="Arial" w:cs="Arial"/>
                <w:b w:val="0"/>
                <w:i/>
                <w:lang w:val="es-BO"/>
              </w:rPr>
              <w:t>rembe</w:t>
            </w:r>
            <w:r w:rsidR="004F29A1" w:rsidRPr="00D25B1D">
              <w:rPr>
                <w:rFonts w:ascii="Arial" w:hAnsi="Arial" w:cs="Arial"/>
                <w:b w:val="0"/>
                <w:i/>
                <w:strike/>
                <w:lang w:val="es-BO"/>
              </w:rPr>
              <w:t>i</w:t>
            </w:r>
            <w:proofErr w:type="spellEnd"/>
            <w:r w:rsidR="004F29A1" w:rsidRPr="005D0EE3">
              <w:rPr>
                <w:rFonts w:ascii="Arial" w:hAnsi="Arial" w:cs="Arial"/>
                <w:b w:val="0"/>
                <w:i/>
                <w:lang w:val="es-BO"/>
              </w:rPr>
              <w:t xml:space="preserve"> </w:t>
            </w:r>
            <w:proofErr w:type="spellStart"/>
            <w:r w:rsidR="004F29A1" w:rsidRPr="005D0EE3">
              <w:rPr>
                <w:rFonts w:ascii="Arial" w:hAnsi="Arial" w:cs="Arial"/>
                <w:b w:val="0"/>
                <w:i/>
                <w:lang w:val="es-BO"/>
              </w:rPr>
              <w:t>rapira</w:t>
            </w:r>
            <w:proofErr w:type="spellEnd"/>
            <w:r w:rsidR="004F29A1" w:rsidRPr="005D0EE3">
              <w:rPr>
                <w:rFonts w:ascii="Arial" w:hAnsi="Arial" w:cs="Arial"/>
                <w:b w:val="0"/>
                <w:i/>
                <w:lang w:val="es-BO"/>
              </w:rPr>
              <w:t xml:space="preserve"> </w:t>
            </w:r>
            <w:proofErr w:type="spellStart"/>
            <w:r w:rsidR="004F29A1" w:rsidRPr="005D0EE3">
              <w:rPr>
                <w:rFonts w:ascii="Arial" w:hAnsi="Arial" w:cs="Arial"/>
                <w:b w:val="0"/>
                <w:i/>
                <w:lang w:val="es-BO"/>
              </w:rPr>
              <w:t>ri</w:t>
            </w:r>
            <w:proofErr w:type="spellEnd"/>
            <w:r w:rsidR="004F29A1" w:rsidRPr="005D0EE3">
              <w:rPr>
                <w:rFonts w:ascii="Arial" w:hAnsi="Arial" w:cs="Arial"/>
                <w:b w:val="0"/>
                <w:i/>
                <w:lang w:val="es-BO"/>
              </w:rPr>
              <w:t xml:space="preserve"> rae:</w:t>
            </w:r>
          </w:p>
          <w:p w14:paraId="247D56F9" w14:textId="77777777" w:rsidR="004F29A1" w:rsidRPr="005D0EE3" w:rsidRDefault="004F29A1" w:rsidP="00184C2D">
            <w:pPr>
              <w:spacing w:line="276" w:lineRule="auto"/>
              <w:rPr>
                <w:rFonts w:ascii="Arial" w:hAnsi="Arial" w:cs="Arial"/>
                <w:b w:val="0"/>
                <w:i/>
                <w:lang w:val="es-BO"/>
              </w:rPr>
            </w:pPr>
            <w:r w:rsidRPr="005D0EE3">
              <w:rPr>
                <w:rFonts w:ascii="Arial" w:hAnsi="Arial" w:cs="Arial"/>
                <w:b w:val="0"/>
                <w:i/>
                <w:lang w:val="es-BO"/>
              </w:rPr>
              <w:t xml:space="preserve">Y </w:t>
            </w:r>
            <w:proofErr w:type="spellStart"/>
            <w:r w:rsidRPr="005D0EE3">
              <w:rPr>
                <w:rFonts w:ascii="Arial" w:hAnsi="Arial" w:cs="Arial"/>
                <w:b w:val="0"/>
                <w:i/>
                <w:lang w:val="es-BO"/>
              </w:rPr>
              <w:t>ririyo</w:t>
            </w:r>
            <w:proofErr w:type="spellEnd"/>
            <w:r w:rsidRPr="005D0EE3">
              <w:rPr>
                <w:rFonts w:ascii="Arial" w:hAnsi="Arial" w:cs="Arial"/>
                <w:b w:val="0"/>
                <w:i/>
                <w:lang w:val="es-BO"/>
              </w:rPr>
              <w:t xml:space="preserve"> (15) </w:t>
            </w:r>
            <w:proofErr w:type="spellStart"/>
            <w:r w:rsidRPr="005D0EE3">
              <w:rPr>
                <w:rFonts w:ascii="Arial" w:hAnsi="Arial" w:cs="Arial"/>
                <w:b w:val="0"/>
                <w:i/>
                <w:lang w:val="es-BO"/>
              </w:rPr>
              <w:t>tocai</w:t>
            </w:r>
            <w:proofErr w:type="spellEnd"/>
            <w:r w:rsidRPr="005D0EE3">
              <w:rPr>
                <w:rFonts w:ascii="Arial" w:hAnsi="Arial" w:cs="Arial"/>
                <w:b w:val="0"/>
                <w:i/>
                <w:lang w:val="es-BO"/>
              </w:rPr>
              <w:t xml:space="preserve"> ya p</w:t>
            </w:r>
            <w:r w:rsidRPr="005D0EE3">
              <w:rPr>
                <w:rFonts w:ascii="Arial" w:hAnsi="Arial" w:cs="Arial"/>
                <w:b w:val="0"/>
                <w:i/>
                <w:strike/>
                <w:lang w:val="es-BO"/>
              </w:rPr>
              <w:t>i</w:t>
            </w:r>
            <w:r w:rsidRPr="005D0EE3">
              <w:rPr>
                <w:rFonts w:ascii="Arial" w:hAnsi="Arial" w:cs="Arial"/>
                <w:b w:val="0"/>
                <w:i/>
                <w:lang w:val="es-BO"/>
              </w:rPr>
              <w:t xml:space="preserve">pe </w:t>
            </w:r>
            <w:proofErr w:type="spellStart"/>
            <w:r w:rsidRPr="005D0EE3">
              <w:rPr>
                <w:rFonts w:ascii="Arial" w:hAnsi="Arial" w:cs="Arial"/>
                <w:b w:val="0"/>
                <w:i/>
                <w:lang w:val="es-BO"/>
              </w:rPr>
              <w:t>chini</w:t>
            </w:r>
            <w:proofErr w:type="spellEnd"/>
            <w:r w:rsidRPr="005D0EE3">
              <w:rPr>
                <w:rFonts w:ascii="Arial" w:hAnsi="Arial" w:cs="Arial"/>
                <w:b w:val="0"/>
                <w:i/>
                <w:lang w:val="es-BO"/>
              </w:rPr>
              <w:t>,</w:t>
            </w:r>
          </w:p>
          <w:p w14:paraId="777E62F9" w14:textId="77777777" w:rsidR="004F29A1" w:rsidRPr="005D0EE3" w:rsidRDefault="00245ACA" w:rsidP="00184C2D">
            <w:pPr>
              <w:spacing w:line="276" w:lineRule="auto"/>
              <w:rPr>
                <w:rFonts w:ascii="Arial" w:hAnsi="Arial" w:cs="Arial"/>
                <w:b w:val="0"/>
                <w:i/>
                <w:lang w:val="es-BO"/>
              </w:rPr>
            </w:pPr>
            <w:r>
              <w:rPr>
                <w:rFonts w:ascii="Arial" w:hAnsi="Arial" w:cs="Arial"/>
                <w:b w:val="0"/>
                <w:i/>
                <w:lang w:val="es-BO"/>
              </w:rPr>
              <w:t xml:space="preserve">Che </w:t>
            </w:r>
            <w:proofErr w:type="spellStart"/>
            <w:r>
              <w:rPr>
                <w:rFonts w:ascii="Arial" w:hAnsi="Arial" w:cs="Arial"/>
                <w:b w:val="0"/>
                <w:i/>
                <w:lang w:val="es-BO"/>
              </w:rPr>
              <w:t>rä’aro</w:t>
            </w:r>
            <w:proofErr w:type="spellEnd"/>
            <w:r>
              <w:rPr>
                <w:rFonts w:ascii="Arial" w:hAnsi="Arial" w:cs="Arial"/>
                <w:b w:val="0"/>
                <w:i/>
                <w:lang w:val="es-BO"/>
              </w:rPr>
              <w:t xml:space="preserve">, </w:t>
            </w:r>
            <w:proofErr w:type="spellStart"/>
            <w:r>
              <w:rPr>
                <w:rFonts w:ascii="Arial" w:hAnsi="Arial" w:cs="Arial"/>
                <w:b w:val="0"/>
                <w:i/>
                <w:lang w:val="es-BO"/>
              </w:rPr>
              <w:t>rä’aro</w:t>
            </w:r>
            <w:proofErr w:type="spellEnd"/>
            <w:r>
              <w:rPr>
                <w:rFonts w:ascii="Arial" w:hAnsi="Arial" w:cs="Arial"/>
                <w:b w:val="0"/>
                <w:i/>
                <w:lang w:val="es-BO"/>
              </w:rPr>
              <w:t xml:space="preserve">, </w:t>
            </w:r>
            <w:proofErr w:type="spellStart"/>
            <w:r>
              <w:rPr>
                <w:rFonts w:ascii="Arial" w:hAnsi="Arial" w:cs="Arial"/>
                <w:b w:val="0"/>
                <w:i/>
                <w:lang w:val="es-BO"/>
              </w:rPr>
              <w:t>rä’</w:t>
            </w:r>
            <w:r w:rsidR="004F29A1" w:rsidRPr="005D0EE3">
              <w:rPr>
                <w:rFonts w:ascii="Arial" w:hAnsi="Arial" w:cs="Arial"/>
                <w:b w:val="0"/>
                <w:i/>
                <w:lang w:val="es-BO"/>
              </w:rPr>
              <w:t>aro</w:t>
            </w:r>
            <w:proofErr w:type="spellEnd"/>
            <w:r w:rsidR="004F29A1" w:rsidRPr="005D0EE3">
              <w:rPr>
                <w:rFonts w:ascii="Arial" w:hAnsi="Arial" w:cs="Arial"/>
                <w:b w:val="0"/>
                <w:i/>
                <w:lang w:val="es-BO"/>
              </w:rPr>
              <w:t>.</w:t>
            </w:r>
          </w:p>
          <w:p w14:paraId="46A7E677"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Eyo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Guiyarey</w:t>
            </w:r>
            <w:proofErr w:type="spellEnd"/>
            <w:r w:rsidRPr="005D0EE3">
              <w:rPr>
                <w:rFonts w:ascii="Arial" w:hAnsi="Arial" w:cs="Arial"/>
                <w:b w:val="0"/>
                <w:i/>
                <w:lang w:val="es-BO"/>
              </w:rPr>
              <w:t xml:space="preserve"> (16), y ye </w:t>
            </w:r>
            <w:proofErr w:type="spellStart"/>
            <w:r w:rsidRPr="005D0EE3">
              <w:rPr>
                <w:rFonts w:ascii="Arial" w:hAnsi="Arial" w:cs="Arial"/>
                <w:b w:val="0"/>
                <w:i/>
                <w:lang w:val="es-BO"/>
              </w:rPr>
              <w:t>Guiyarey</w:t>
            </w:r>
            <w:proofErr w:type="spellEnd"/>
            <w:r w:rsidRPr="005D0EE3">
              <w:rPr>
                <w:rFonts w:ascii="Arial" w:hAnsi="Arial" w:cs="Arial"/>
                <w:b w:val="0"/>
                <w:i/>
                <w:lang w:val="es-BO"/>
              </w:rPr>
              <w:t>,</w:t>
            </w:r>
          </w:p>
          <w:p w14:paraId="32412E62" w14:textId="77777777" w:rsidR="004F29A1" w:rsidRPr="00245ACA" w:rsidRDefault="00245ACA" w:rsidP="00184C2D">
            <w:pPr>
              <w:spacing w:line="276" w:lineRule="auto"/>
              <w:rPr>
                <w:rFonts w:ascii="Arial" w:hAnsi="Arial" w:cs="Arial"/>
                <w:b w:val="0"/>
                <w:i/>
              </w:rPr>
            </w:pPr>
            <w:r w:rsidRPr="00245ACA">
              <w:rPr>
                <w:rFonts w:ascii="Arial" w:hAnsi="Arial" w:cs="Arial"/>
                <w:b w:val="0"/>
                <w:i/>
              </w:rPr>
              <w:t xml:space="preserve">Che </w:t>
            </w:r>
            <w:proofErr w:type="spellStart"/>
            <w:r w:rsidRPr="00245ACA">
              <w:rPr>
                <w:rFonts w:ascii="Arial" w:hAnsi="Arial" w:cs="Arial"/>
                <w:b w:val="0"/>
                <w:i/>
              </w:rPr>
              <w:t>k</w:t>
            </w:r>
            <w:r w:rsidR="004F29A1" w:rsidRPr="00245ACA">
              <w:rPr>
                <w:rFonts w:ascii="Arial" w:hAnsi="Arial" w:cs="Arial"/>
                <w:b w:val="0"/>
                <w:i/>
              </w:rPr>
              <w:t>eroqui</w:t>
            </w:r>
            <w:proofErr w:type="spellEnd"/>
            <w:r w:rsidR="004F29A1" w:rsidRPr="00245ACA">
              <w:rPr>
                <w:rFonts w:ascii="Arial" w:hAnsi="Arial" w:cs="Arial"/>
                <w:b w:val="0"/>
                <w:i/>
              </w:rPr>
              <w:t xml:space="preserve"> </w:t>
            </w:r>
            <w:proofErr w:type="spellStart"/>
            <w:r w:rsidR="004F29A1" w:rsidRPr="00245ACA">
              <w:rPr>
                <w:rFonts w:ascii="Arial" w:hAnsi="Arial" w:cs="Arial"/>
                <w:b w:val="0"/>
                <w:i/>
              </w:rPr>
              <w:t>upe</w:t>
            </w:r>
            <w:proofErr w:type="spellEnd"/>
            <w:r w:rsidR="004F29A1" w:rsidRPr="00245ACA">
              <w:rPr>
                <w:rFonts w:ascii="Arial" w:hAnsi="Arial" w:cs="Arial"/>
                <w:b w:val="0"/>
                <w:i/>
              </w:rPr>
              <w:t xml:space="preserve"> </w:t>
            </w:r>
            <w:proofErr w:type="spellStart"/>
            <w:r w:rsidR="004F29A1" w:rsidRPr="00245ACA">
              <w:rPr>
                <w:rFonts w:ascii="Arial" w:hAnsi="Arial" w:cs="Arial"/>
                <w:b w:val="0"/>
                <w:i/>
              </w:rPr>
              <w:t>rane</w:t>
            </w:r>
            <w:proofErr w:type="spellEnd"/>
            <w:r w:rsidR="004F29A1" w:rsidRPr="00245ACA">
              <w:rPr>
                <w:rFonts w:ascii="Arial" w:hAnsi="Arial" w:cs="Arial"/>
                <w:b w:val="0"/>
                <w:i/>
              </w:rPr>
              <w:t xml:space="preserve">, </w:t>
            </w:r>
            <w:proofErr w:type="spellStart"/>
            <w:r w:rsidR="004F29A1" w:rsidRPr="00245ACA">
              <w:rPr>
                <w:rFonts w:ascii="Arial" w:hAnsi="Arial" w:cs="Arial"/>
                <w:b w:val="0"/>
                <w:i/>
              </w:rPr>
              <w:t>yye</w:t>
            </w:r>
            <w:proofErr w:type="spellEnd"/>
            <w:r w:rsidR="004F29A1" w:rsidRPr="00245ACA">
              <w:rPr>
                <w:rFonts w:ascii="Arial" w:hAnsi="Arial" w:cs="Arial"/>
                <w:b w:val="0"/>
                <w:i/>
              </w:rPr>
              <w:t>.</w:t>
            </w:r>
          </w:p>
          <w:p w14:paraId="099D4690" w14:textId="77777777" w:rsidR="004F29A1" w:rsidRPr="005D0EE3" w:rsidRDefault="00245ACA" w:rsidP="00184C2D">
            <w:pPr>
              <w:spacing w:line="276" w:lineRule="auto"/>
              <w:rPr>
                <w:rFonts w:ascii="Arial" w:hAnsi="Arial" w:cs="Arial"/>
                <w:b w:val="0"/>
                <w:i/>
                <w:lang w:val="es-BO"/>
              </w:rPr>
            </w:pPr>
            <w:proofErr w:type="spellStart"/>
            <w:r>
              <w:rPr>
                <w:rFonts w:ascii="Arial" w:hAnsi="Arial" w:cs="Arial"/>
                <w:b w:val="0"/>
                <w:i/>
                <w:lang w:val="es-BO"/>
              </w:rPr>
              <w:t>Ayetev</w:t>
            </w:r>
            <w:r w:rsidR="004F29A1" w:rsidRPr="005D0EE3">
              <w:rPr>
                <w:rFonts w:ascii="Arial" w:hAnsi="Arial" w:cs="Arial"/>
                <w:b w:val="0"/>
                <w:i/>
                <w:lang w:val="es-BO"/>
              </w:rPr>
              <w:t>ei</w:t>
            </w:r>
            <w:proofErr w:type="spellEnd"/>
            <w:r w:rsidR="004F29A1" w:rsidRPr="005D0EE3">
              <w:rPr>
                <w:rFonts w:ascii="Arial" w:hAnsi="Arial" w:cs="Arial"/>
                <w:b w:val="0"/>
                <w:i/>
                <w:lang w:val="es-BO"/>
              </w:rPr>
              <w:t xml:space="preserve"> che </w:t>
            </w:r>
            <w:proofErr w:type="spellStart"/>
            <w:r w:rsidR="004F29A1" w:rsidRPr="005D0EE3">
              <w:rPr>
                <w:rFonts w:ascii="Arial" w:hAnsi="Arial" w:cs="Arial"/>
                <w:b w:val="0"/>
                <w:i/>
                <w:lang w:val="es-BO"/>
              </w:rPr>
              <w:t>Ramoi</w:t>
            </w:r>
            <w:proofErr w:type="spellEnd"/>
            <w:r w:rsidR="004F29A1" w:rsidRPr="005D0EE3">
              <w:rPr>
                <w:rFonts w:ascii="Arial" w:hAnsi="Arial" w:cs="Arial"/>
                <w:b w:val="0"/>
                <w:i/>
                <w:lang w:val="es-BO"/>
              </w:rPr>
              <w:t xml:space="preserve"> </w:t>
            </w:r>
            <w:proofErr w:type="spellStart"/>
            <w:r w:rsidR="004F29A1" w:rsidRPr="005D0EE3">
              <w:rPr>
                <w:rFonts w:ascii="Arial" w:hAnsi="Arial" w:cs="Arial"/>
                <w:b w:val="0"/>
                <w:i/>
                <w:lang w:val="es-BO"/>
              </w:rPr>
              <w:t>arimbae</w:t>
            </w:r>
            <w:proofErr w:type="spellEnd"/>
          </w:p>
          <w:p w14:paraId="71A8B76F"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Manani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Corai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guimanani</w:t>
            </w:r>
            <w:proofErr w:type="spellEnd"/>
          </w:p>
          <w:p w14:paraId="70921535" w14:textId="77777777" w:rsidR="004F29A1" w:rsidRPr="005D0EE3" w:rsidRDefault="004F29A1" w:rsidP="00184C2D">
            <w:pPr>
              <w:spacing w:line="276" w:lineRule="auto"/>
              <w:rPr>
                <w:rFonts w:ascii="Arial" w:hAnsi="Arial" w:cs="Arial"/>
                <w:b w:val="0"/>
                <w:i/>
                <w:lang w:val="es-BO"/>
              </w:rPr>
            </w:pPr>
            <w:r w:rsidRPr="005D0EE3">
              <w:rPr>
                <w:rFonts w:ascii="Arial" w:hAnsi="Arial" w:cs="Arial"/>
                <w:b w:val="0"/>
                <w:i/>
                <w:lang w:val="es-BO"/>
              </w:rPr>
              <w:t xml:space="preserve">Aba </w:t>
            </w:r>
            <w:proofErr w:type="spellStart"/>
            <w:r w:rsidRPr="005D0EE3">
              <w:rPr>
                <w:rFonts w:ascii="Arial" w:hAnsi="Arial" w:cs="Arial"/>
                <w:b w:val="0"/>
                <w:i/>
                <w:lang w:val="es-BO"/>
              </w:rPr>
              <w:t>ramongatu</w:t>
            </w:r>
            <w:proofErr w:type="spellEnd"/>
            <w:r w:rsidRPr="005D0EE3">
              <w:rPr>
                <w:rFonts w:ascii="Arial" w:hAnsi="Arial" w:cs="Arial"/>
                <w:b w:val="0"/>
                <w:i/>
                <w:lang w:val="es-BO"/>
              </w:rPr>
              <w:t xml:space="preserve"> che </w:t>
            </w:r>
            <w:proofErr w:type="spellStart"/>
            <w:r w:rsidRPr="005D0EE3">
              <w:rPr>
                <w:rFonts w:ascii="Arial" w:hAnsi="Arial" w:cs="Arial"/>
                <w:b w:val="0"/>
                <w:i/>
                <w:lang w:val="es-BO"/>
              </w:rPr>
              <w:t>apo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arimbae</w:t>
            </w:r>
            <w:proofErr w:type="spellEnd"/>
            <w:r w:rsidRPr="005D0EE3">
              <w:rPr>
                <w:rFonts w:ascii="Arial" w:hAnsi="Arial" w:cs="Arial"/>
                <w:b w:val="0"/>
                <w:i/>
                <w:lang w:val="es-BO"/>
              </w:rPr>
              <w:t>.</w:t>
            </w:r>
          </w:p>
          <w:p w14:paraId="2F448412"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Guicua</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chemboyeroqui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uca</w:t>
            </w:r>
            <w:proofErr w:type="spellEnd"/>
            <w:r w:rsidRPr="005D0EE3">
              <w:rPr>
                <w:rFonts w:ascii="Arial" w:hAnsi="Arial" w:cs="Arial"/>
                <w:b w:val="0"/>
                <w:i/>
                <w:lang w:val="es-BO"/>
              </w:rPr>
              <w:t>.</w:t>
            </w:r>
          </w:p>
          <w:p w14:paraId="728B7D14"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Guimanani</w:t>
            </w:r>
            <w:proofErr w:type="spellEnd"/>
            <w:r w:rsidRPr="005D0EE3">
              <w:rPr>
                <w:rFonts w:ascii="Arial" w:hAnsi="Arial" w:cs="Arial"/>
                <w:b w:val="0"/>
                <w:i/>
                <w:lang w:val="es-BO"/>
              </w:rPr>
              <w:t xml:space="preserve">, carai, </w:t>
            </w:r>
            <w:proofErr w:type="spellStart"/>
            <w:r w:rsidRPr="005D0EE3">
              <w:rPr>
                <w:rFonts w:ascii="Arial" w:hAnsi="Arial" w:cs="Arial"/>
                <w:b w:val="0"/>
                <w:i/>
                <w:lang w:val="es-BO"/>
              </w:rPr>
              <w:t>guimanani</w:t>
            </w:r>
            <w:proofErr w:type="spellEnd"/>
          </w:p>
          <w:p w14:paraId="6C4A6099" w14:textId="77777777" w:rsidR="004F29A1" w:rsidRPr="005D0EE3" w:rsidRDefault="004F29A1" w:rsidP="00184C2D">
            <w:pPr>
              <w:spacing w:line="276" w:lineRule="auto"/>
              <w:rPr>
                <w:rFonts w:ascii="Arial" w:hAnsi="Arial" w:cs="Arial"/>
                <w:b w:val="0"/>
                <w:i/>
                <w:lang w:val="es-BO"/>
              </w:rPr>
            </w:pPr>
            <w:r w:rsidRPr="005D0EE3">
              <w:rPr>
                <w:rFonts w:ascii="Arial" w:hAnsi="Arial" w:cs="Arial"/>
                <w:b w:val="0"/>
                <w:i/>
                <w:lang w:val="es-BO"/>
              </w:rPr>
              <w:t xml:space="preserve">Y </w:t>
            </w:r>
            <w:proofErr w:type="spellStart"/>
            <w:r w:rsidRPr="005D0EE3">
              <w:rPr>
                <w:rFonts w:ascii="Arial" w:hAnsi="Arial" w:cs="Arial"/>
                <w:b w:val="0"/>
                <w:i/>
                <w:lang w:val="es-BO"/>
              </w:rPr>
              <w:t>ririyo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tocai</w:t>
            </w:r>
            <w:proofErr w:type="spellEnd"/>
            <w:r w:rsidRPr="005D0EE3">
              <w:rPr>
                <w:rFonts w:ascii="Arial" w:hAnsi="Arial" w:cs="Arial"/>
                <w:b w:val="0"/>
                <w:i/>
                <w:lang w:val="es-BO"/>
              </w:rPr>
              <w:t xml:space="preserve"> ya che </w:t>
            </w:r>
            <w:proofErr w:type="spellStart"/>
            <w:r w:rsidRPr="005D0EE3">
              <w:rPr>
                <w:rFonts w:ascii="Arial" w:hAnsi="Arial" w:cs="Arial"/>
                <w:b w:val="0"/>
                <w:i/>
                <w:lang w:val="es-BO"/>
              </w:rPr>
              <w:t>reru</w:t>
            </w:r>
            <w:proofErr w:type="spellEnd"/>
          </w:p>
          <w:p w14:paraId="7C68C2FE" w14:textId="77777777" w:rsidR="004F29A1" w:rsidRPr="005D0EE3" w:rsidRDefault="004F29A1" w:rsidP="00184C2D">
            <w:pPr>
              <w:spacing w:line="276" w:lineRule="auto"/>
              <w:rPr>
                <w:rFonts w:ascii="Arial" w:hAnsi="Arial" w:cs="Arial"/>
                <w:b w:val="0"/>
                <w:i/>
                <w:lang w:val="es-BO"/>
              </w:rPr>
            </w:pPr>
            <w:r w:rsidRPr="005D0EE3">
              <w:rPr>
                <w:rFonts w:ascii="Arial" w:hAnsi="Arial" w:cs="Arial"/>
                <w:b w:val="0"/>
                <w:i/>
                <w:lang w:val="es-BO"/>
              </w:rPr>
              <w:t xml:space="preserve">Che </w:t>
            </w:r>
            <w:proofErr w:type="spellStart"/>
            <w:r w:rsidRPr="005D0EE3">
              <w:rPr>
                <w:rFonts w:ascii="Arial" w:hAnsi="Arial" w:cs="Arial"/>
                <w:b w:val="0"/>
                <w:i/>
                <w:lang w:val="es-BO"/>
              </w:rPr>
              <w:t>Ramoi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upe</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raé</w:t>
            </w:r>
            <w:proofErr w:type="spellEnd"/>
            <w:r w:rsidRPr="005D0EE3">
              <w:rPr>
                <w:rFonts w:ascii="Arial" w:hAnsi="Arial" w:cs="Arial"/>
                <w:b w:val="0"/>
                <w:i/>
                <w:lang w:val="es-BO"/>
              </w:rPr>
              <w:t>;</w:t>
            </w:r>
          </w:p>
          <w:p w14:paraId="5A0D7C63"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Ybiri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chemongarai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ibire</w:t>
            </w:r>
            <w:proofErr w:type="spellEnd"/>
          </w:p>
          <w:p w14:paraId="5269D461" w14:textId="77777777" w:rsidR="004F29A1" w:rsidRPr="005D0EE3" w:rsidRDefault="004F29A1" w:rsidP="00184C2D">
            <w:pPr>
              <w:spacing w:line="276" w:lineRule="auto"/>
              <w:rPr>
                <w:rFonts w:ascii="Arial" w:hAnsi="Arial" w:cs="Arial"/>
                <w:b w:val="0"/>
                <w:i/>
                <w:lang w:val="es-BO"/>
              </w:rPr>
            </w:pPr>
            <w:proofErr w:type="spellStart"/>
            <w:r w:rsidRPr="005D0EE3">
              <w:rPr>
                <w:rFonts w:ascii="Arial" w:hAnsi="Arial" w:cs="Arial"/>
                <w:b w:val="0"/>
                <w:i/>
                <w:lang w:val="es-BO"/>
              </w:rPr>
              <w:t>Zui</w:t>
            </w:r>
            <w:proofErr w:type="spellEnd"/>
            <w:r w:rsidRPr="005D0EE3">
              <w:rPr>
                <w:rFonts w:ascii="Arial" w:hAnsi="Arial" w:cs="Arial"/>
                <w:b w:val="0"/>
                <w:i/>
                <w:lang w:val="es-BO"/>
              </w:rPr>
              <w:t xml:space="preserve"> rae </w:t>
            </w:r>
            <w:proofErr w:type="spellStart"/>
            <w:r w:rsidRPr="005D0EE3">
              <w:rPr>
                <w:rFonts w:ascii="Arial" w:hAnsi="Arial" w:cs="Arial"/>
                <w:b w:val="0"/>
                <w:i/>
                <w:lang w:val="es-BO"/>
              </w:rPr>
              <w:t>mbaemegua</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zui</w:t>
            </w:r>
            <w:proofErr w:type="spellEnd"/>
            <w:r w:rsidRPr="005D0EE3">
              <w:rPr>
                <w:rFonts w:ascii="Arial" w:hAnsi="Arial" w:cs="Arial"/>
                <w:b w:val="0"/>
                <w:i/>
                <w:lang w:val="es-BO"/>
              </w:rPr>
              <w:t xml:space="preserve"> rae</w:t>
            </w:r>
          </w:p>
          <w:p w14:paraId="41057517" w14:textId="77777777" w:rsidR="004F29A1" w:rsidRPr="005D0EE3" w:rsidRDefault="004F29A1" w:rsidP="00184C2D">
            <w:pPr>
              <w:spacing w:line="276" w:lineRule="auto"/>
              <w:rPr>
                <w:rFonts w:ascii="Arial" w:hAnsi="Arial" w:cs="Arial"/>
                <w:b w:val="0"/>
                <w:i/>
                <w:lang w:val="es-BO"/>
              </w:rPr>
            </w:pPr>
            <w:r w:rsidRPr="005D0EE3">
              <w:rPr>
                <w:rFonts w:ascii="Arial" w:hAnsi="Arial" w:cs="Arial"/>
                <w:b w:val="0"/>
                <w:i/>
                <w:lang w:val="es-BO"/>
              </w:rPr>
              <w:t xml:space="preserve">Ya </w:t>
            </w:r>
            <w:proofErr w:type="spellStart"/>
            <w:r w:rsidRPr="005D0EE3">
              <w:rPr>
                <w:rFonts w:ascii="Arial" w:hAnsi="Arial" w:cs="Arial"/>
                <w:b w:val="0"/>
                <w:i/>
                <w:lang w:val="es-BO"/>
              </w:rPr>
              <w:t>oroyapo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oroyapo</w:t>
            </w:r>
            <w:proofErr w:type="spellEnd"/>
            <w:r w:rsidRPr="005D0EE3">
              <w:rPr>
                <w:rFonts w:ascii="Arial" w:hAnsi="Arial" w:cs="Arial"/>
                <w:b w:val="0"/>
                <w:i/>
                <w:lang w:val="es-BO"/>
              </w:rPr>
              <w:t>,</w:t>
            </w:r>
          </w:p>
          <w:p w14:paraId="0969C3C2" w14:textId="77777777" w:rsidR="004F29A1"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Ypagua</w:t>
            </w:r>
            <w:proofErr w:type="spellEnd"/>
            <w:r w:rsidRPr="005D0EE3">
              <w:rPr>
                <w:rFonts w:ascii="Arial" w:hAnsi="Arial" w:cs="Arial"/>
                <w:b w:val="0"/>
                <w:i/>
                <w:lang w:val="es-BO"/>
              </w:rPr>
              <w:t xml:space="preserve"> ore </w:t>
            </w:r>
            <w:proofErr w:type="spellStart"/>
            <w:r w:rsidRPr="005D0EE3">
              <w:rPr>
                <w:rFonts w:ascii="Arial" w:hAnsi="Arial" w:cs="Arial"/>
                <w:b w:val="0"/>
                <w:i/>
                <w:lang w:val="es-BO"/>
              </w:rPr>
              <w:t>Caraí</w:t>
            </w:r>
            <w:proofErr w:type="spellEnd"/>
            <w:r w:rsidRPr="005D0EE3">
              <w:rPr>
                <w:rFonts w:ascii="Arial" w:hAnsi="Arial" w:cs="Arial"/>
                <w:b w:val="0"/>
                <w:i/>
                <w:lang w:val="es-BO"/>
              </w:rPr>
              <w:t xml:space="preserve"> pagua,</w:t>
            </w:r>
          </w:p>
          <w:p w14:paraId="39879922"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lastRenderedPageBreak/>
              <w:t xml:space="preserve">Y </w:t>
            </w:r>
            <w:proofErr w:type="spellStart"/>
            <w:r w:rsidRPr="005D0EE3">
              <w:rPr>
                <w:rFonts w:ascii="Arial" w:hAnsi="Arial" w:cs="Arial"/>
                <w:b w:val="0"/>
                <w:i/>
                <w:lang w:val="es-BO"/>
              </w:rPr>
              <w:t>ririyo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tocai</w:t>
            </w:r>
            <w:proofErr w:type="spellEnd"/>
            <w:r w:rsidRPr="005D0EE3">
              <w:rPr>
                <w:rFonts w:ascii="Arial" w:hAnsi="Arial" w:cs="Arial"/>
                <w:b w:val="0"/>
                <w:i/>
                <w:lang w:val="es-BO"/>
              </w:rPr>
              <w:t xml:space="preserve"> ya, (p. 16)</w:t>
            </w:r>
          </w:p>
          <w:p w14:paraId="220A74E9"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Oroyapo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oroyapo</w:t>
            </w:r>
            <w:proofErr w:type="spellEnd"/>
            <w:r w:rsidRPr="005D0EE3">
              <w:rPr>
                <w:rFonts w:ascii="Arial" w:hAnsi="Arial" w:cs="Arial"/>
                <w:b w:val="0"/>
                <w:i/>
                <w:lang w:val="es-BO"/>
              </w:rPr>
              <w:t>.</w:t>
            </w:r>
          </w:p>
          <w:p w14:paraId="0633D408"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Mborazei</w:t>
            </w:r>
            <w:proofErr w:type="spellEnd"/>
            <w:r w:rsidRPr="005D0EE3">
              <w:rPr>
                <w:rFonts w:ascii="Arial" w:hAnsi="Arial" w:cs="Arial"/>
                <w:b w:val="0"/>
                <w:i/>
                <w:lang w:val="es-BO"/>
              </w:rPr>
              <w:t xml:space="preserve"> che </w:t>
            </w:r>
            <w:proofErr w:type="spellStart"/>
            <w:r w:rsidRPr="005D0EE3">
              <w:rPr>
                <w:rFonts w:ascii="Arial" w:hAnsi="Arial" w:cs="Arial"/>
                <w:b w:val="0"/>
                <w:i/>
                <w:lang w:val="es-BO"/>
              </w:rPr>
              <w:t>reru</w:t>
            </w:r>
            <w:proofErr w:type="spellEnd"/>
          </w:p>
          <w:p w14:paraId="0D59F207"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t xml:space="preserve">Che </w:t>
            </w:r>
            <w:proofErr w:type="spellStart"/>
            <w:r w:rsidRPr="005D0EE3">
              <w:rPr>
                <w:rFonts w:ascii="Arial" w:hAnsi="Arial" w:cs="Arial"/>
                <w:b w:val="0"/>
                <w:i/>
                <w:lang w:val="es-BO"/>
              </w:rPr>
              <w:t>Ramoi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upe</w:t>
            </w:r>
            <w:proofErr w:type="spellEnd"/>
            <w:r w:rsidRPr="005D0EE3">
              <w:rPr>
                <w:rFonts w:ascii="Arial" w:hAnsi="Arial" w:cs="Arial"/>
                <w:b w:val="0"/>
                <w:i/>
                <w:lang w:val="es-BO"/>
              </w:rPr>
              <w:t xml:space="preserve"> rae;</w:t>
            </w:r>
          </w:p>
          <w:p w14:paraId="4EA6B615"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t xml:space="preserve">Y bire che </w:t>
            </w:r>
            <w:proofErr w:type="spellStart"/>
            <w:r w:rsidRPr="005D0EE3">
              <w:rPr>
                <w:rFonts w:ascii="Arial" w:hAnsi="Arial" w:cs="Arial"/>
                <w:b w:val="0"/>
                <w:i/>
                <w:lang w:val="es-BO"/>
              </w:rPr>
              <w:t>mongarai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ibire</w:t>
            </w:r>
            <w:proofErr w:type="spellEnd"/>
          </w:p>
          <w:p w14:paraId="6CA41EAA"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Mborazei</w:t>
            </w:r>
            <w:proofErr w:type="spellEnd"/>
            <w:r w:rsidRPr="005D0EE3">
              <w:rPr>
                <w:rFonts w:ascii="Arial" w:hAnsi="Arial" w:cs="Arial"/>
                <w:b w:val="0"/>
                <w:i/>
                <w:lang w:val="es-BO"/>
              </w:rPr>
              <w:t xml:space="preserve"> a eco che </w:t>
            </w:r>
            <w:proofErr w:type="spellStart"/>
            <w:r w:rsidRPr="005D0EE3">
              <w:rPr>
                <w:rFonts w:ascii="Arial" w:hAnsi="Arial" w:cs="Arial"/>
                <w:b w:val="0"/>
                <w:i/>
                <w:lang w:val="es-BO"/>
              </w:rPr>
              <w:t>reru</w:t>
            </w:r>
            <w:proofErr w:type="spellEnd"/>
          </w:p>
          <w:p w14:paraId="6F395432"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t xml:space="preserve">Che </w:t>
            </w:r>
            <w:proofErr w:type="spellStart"/>
            <w:r w:rsidRPr="005D0EE3">
              <w:rPr>
                <w:rFonts w:ascii="Arial" w:hAnsi="Arial" w:cs="Arial"/>
                <w:b w:val="0"/>
                <w:i/>
                <w:lang w:val="es-BO"/>
              </w:rPr>
              <w:t>Ra</w:t>
            </w:r>
            <w:r w:rsidR="00591CEB">
              <w:rPr>
                <w:rFonts w:ascii="Arial" w:hAnsi="Arial" w:cs="Arial"/>
                <w:b w:val="0"/>
                <w:i/>
                <w:lang w:val="es-BO"/>
              </w:rPr>
              <w:t>vv</w:t>
            </w:r>
            <w:r w:rsidRPr="005D0EE3">
              <w:rPr>
                <w:rFonts w:ascii="Arial" w:hAnsi="Arial" w:cs="Arial"/>
                <w:b w:val="0"/>
                <w:i/>
                <w:lang w:val="es-BO"/>
              </w:rPr>
              <w:t>moi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upe</w:t>
            </w:r>
            <w:proofErr w:type="spellEnd"/>
            <w:r w:rsidRPr="005D0EE3">
              <w:rPr>
                <w:rFonts w:ascii="Arial" w:hAnsi="Arial" w:cs="Arial"/>
                <w:b w:val="0"/>
                <w:i/>
                <w:lang w:val="es-BO"/>
              </w:rPr>
              <w:t xml:space="preserve"> rae</w:t>
            </w:r>
          </w:p>
          <w:p w14:paraId="055FE67F"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Ypoiyero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yaricatu</w:t>
            </w:r>
            <w:proofErr w:type="spellEnd"/>
            <w:r w:rsidRPr="005D0EE3">
              <w:rPr>
                <w:rFonts w:ascii="Arial" w:hAnsi="Arial" w:cs="Arial"/>
                <w:b w:val="0"/>
                <w:i/>
                <w:lang w:val="es-BO"/>
              </w:rPr>
              <w:t xml:space="preserve"> (17) </w:t>
            </w:r>
            <w:proofErr w:type="spellStart"/>
            <w:r w:rsidRPr="005D0EE3">
              <w:rPr>
                <w:rFonts w:ascii="Arial" w:hAnsi="Arial" w:cs="Arial"/>
                <w:b w:val="0"/>
                <w:i/>
                <w:lang w:val="es-BO"/>
              </w:rPr>
              <w:t>eyu</w:t>
            </w:r>
            <w:proofErr w:type="spellEnd"/>
            <w:r w:rsidRPr="005D0EE3">
              <w:rPr>
                <w:rFonts w:ascii="Arial" w:hAnsi="Arial" w:cs="Arial"/>
                <w:b w:val="0"/>
                <w:i/>
                <w:lang w:val="es-BO"/>
              </w:rPr>
              <w:t xml:space="preserve"> che </w:t>
            </w:r>
            <w:proofErr w:type="spellStart"/>
            <w:r w:rsidRPr="005D0EE3">
              <w:rPr>
                <w:rFonts w:ascii="Arial" w:hAnsi="Arial" w:cs="Arial"/>
                <w:b w:val="0"/>
                <w:i/>
                <w:lang w:val="es-BO"/>
              </w:rPr>
              <w:t>reze</w:t>
            </w:r>
            <w:proofErr w:type="spellEnd"/>
          </w:p>
          <w:p w14:paraId="4B1A5201"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t xml:space="preserve">Che </w:t>
            </w:r>
            <w:proofErr w:type="spellStart"/>
            <w:r w:rsidRPr="005D0EE3">
              <w:rPr>
                <w:rFonts w:ascii="Arial" w:hAnsi="Arial" w:cs="Arial"/>
                <w:b w:val="0"/>
                <w:i/>
                <w:lang w:val="es-BO"/>
              </w:rPr>
              <w:t>yeroquira</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mozera</w:t>
            </w:r>
            <w:proofErr w:type="spellEnd"/>
          </w:p>
          <w:p w14:paraId="4BC8CF39" w14:textId="77777777" w:rsidR="0069206C" w:rsidRPr="005D0EE3" w:rsidRDefault="0069206C" w:rsidP="00184C2D">
            <w:pPr>
              <w:spacing w:line="276" w:lineRule="auto"/>
              <w:rPr>
                <w:rFonts w:ascii="Arial" w:hAnsi="Arial" w:cs="Arial"/>
                <w:b w:val="0"/>
                <w:i/>
                <w:lang w:val="es-BO"/>
              </w:rPr>
            </w:pPr>
            <w:r w:rsidRPr="005D0EE3">
              <w:rPr>
                <w:rFonts w:ascii="Arial" w:hAnsi="Arial" w:cs="Arial"/>
                <w:b w:val="0"/>
                <w:i/>
                <w:lang w:val="es-BO"/>
              </w:rPr>
              <w:t xml:space="preserve">Che </w:t>
            </w:r>
            <w:proofErr w:type="spellStart"/>
            <w:r w:rsidR="005D0EE3">
              <w:rPr>
                <w:rFonts w:ascii="Arial" w:hAnsi="Arial" w:cs="Arial"/>
                <w:b w:val="0"/>
                <w:i/>
                <w:lang w:val="es-BO"/>
              </w:rPr>
              <w:t>rerazo</w:t>
            </w:r>
            <w:proofErr w:type="spellEnd"/>
            <w:r w:rsidR="005D0EE3">
              <w:rPr>
                <w:rFonts w:ascii="Arial" w:hAnsi="Arial" w:cs="Arial"/>
                <w:b w:val="0"/>
                <w:i/>
                <w:lang w:val="es-BO"/>
              </w:rPr>
              <w:t xml:space="preserve"> </w:t>
            </w:r>
            <w:proofErr w:type="spellStart"/>
            <w:r w:rsidR="005D0EE3">
              <w:rPr>
                <w:rFonts w:ascii="Arial" w:hAnsi="Arial" w:cs="Arial"/>
                <w:b w:val="0"/>
                <w:i/>
                <w:lang w:val="es-BO"/>
              </w:rPr>
              <w:t>agwa</w:t>
            </w:r>
            <w:proofErr w:type="spellEnd"/>
            <w:r w:rsidR="005D0EE3">
              <w:rPr>
                <w:rFonts w:ascii="Arial" w:hAnsi="Arial" w:cs="Arial"/>
                <w:b w:val="0"/>
                <w:i/>
                <w:lang w:val="es-BO"/>
              </w:rPr>
              <w:t xml:space="preserve">, che </w:t>
            </w:r>
            <w:proofErr w:type="spellStart"/>
            <w:r w:rsidR="005D0EE3">
              <w:rPr>
                <w:rFonts w:ascii="Arial" w:hAnsi="Arial" w:cs="Arial"/>
                <w:b w:val="0"/>
                <w:i/>
                <w:lang w:val="es-BO"/>
              </w:rPr>
              <w:t>rerazo</w:t>
            </w:r>
            <w:proofErr w:type="spellEnd"/>
            <w:r w:rsidR="005D0EE3">
              <w:rPr>
                <w:rFonts w:ascii="Arial" w:hAnsi="Arial" w:cs="Arial"/>
                <w:b w:val="0"/>
                <w:i/>
                <w:lang w:val="es-BO"/>
              </w:rPr>
              <w:t xml:space="preserve"> </w:t>
            </w:r>
            <w:proofErr w:type="spellStart"/>
            <w:r w:rsidR="005D0EE3">
              <w:rPr>
                <w:rFonts w:ascii="Arial" w:hAnsi="Arial" w:cs="Arial"/>
                <w:b w:val="0"/>
                <w:i/>
                <w:lang w:val="es-BO"/>
              </w:rPr>
              <w:t>agw</w:t>
            </w:r>
            <w:r w:rsidRPr="005D0EE3">
              <w:rPr>
                <w:rFonts w:ascii="Arial" w:hAnsi="Arial" w:cs="Arial"/>
                <w:b w:val="0"/>
                <w:i/>
                <w:lang w:val="es-BO"/>
              </w:rPr>
              <w:t>a</w:t>
            </w:r>
            <w:proofErr w:type="spellEnd"/>
            <w:r w:rsidRPr="005D0EE3">
              <w:rPr>
                <w:rFonts w:ascii="Arial" w:hAnsi="Arial" w:cs="Arial"/>
                <w:b w:val="0"/>
                <w:i/>
                <w:lang w:val="es-BO"/>
              </w:rPr>
              <w:t>.</w:t>
            </w:r>
          </w:p>
          <w:p w14:paraId="71C295E5"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Eyo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Yrarimei</w:t>
            </w:r>
            <w:proofErr w:type="spellEnd"/>
            <w:r w:rsidRPr="005D0EE3">
              <w:rPr>
                <w:rFonts w:ascii="Arial" w:hAnsi="Arial" w:cs="Arial"/>
                <w:b w:val="0"/>
                <w:i/>
                <w:lang w:val="es-BO"/>
              </w:rPr>
              <w:t xml:space="preserve"> (18) y ye,</w:t>
            </w:r>
          </w:p>
          <w:p w14:paraId="50FD6A60"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Eyo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Yyarimei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yayeroqui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Yyarimei</w:t>
            </w:r>
            <w:proofErr w:type="spellEnd"/>
            <w:r w:rsidRPr="005D0EE3">
              <w:rPr>
                <w:rFonts w:ascii="Arial" w:hAnsi="Arial" w:cs="Arial"/>
                <w:b w:val="0"/>
                <w:i/>
                <w:lang w:val="es-BO"/>
              </w:rPr>
              <w:t>;</w:t>
            </w:r>
          </w:p>
          <w:p w14:paraId="24E6CC34"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Eyo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Yyarimei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yye</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Yyarimei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yye</w:t>
            </w:r>
            <w:proofErr w:type="spellEnd"/>
          </w:p>
          <w:p w14:paraId="4534ACE0"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Yyarimei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rane</w:t>
            </w:r>
            <w:proofErr w:type="spellEnd"/>
            <w:r w:rsidRPr="005D0EE3">
              <w:rPr>
                <w:rFonts w:ascii="Arial" w:hAnsi="Arial" w:cs="Arial"/>
                <w:b w:val="0"/>
                <w:i/>
                <w:lang w:val="es-BO"/>
              </w:rPr>
              <w:t xml:space="preserve"> tero </w:t>
            </w:r>
            <w:proofErr w:type="spellStart"/>
            <w:r w:rsidRPr="005D0EE3">
              <w:rPr>
                <w:rFonts w:ascii="Arial" w:hAnsi="Arial" w:cs="Arial"/>
                <w:b w:val="0"/>
                <w:i/>
                <w:lang w:val="es-BO"/>
              </w:rPr>
              <w:t>ogueyi</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gueyí</w:t>
            </w:r>
            <w:proofErr w:type="spellEnd"/>
          </w:p>
          <w:p w14:paraId="10D8D9E1" w14:textId="77777777" w:rsidR="0069206C" w:rsidRPr="005D0EE3" w:rsidRDefault="0069206C" w:rsidP="00184C2D">
            <w:pPr>
              <w:spacing w:line="276" w:lineRule="auto"/>
              <w:rPr>
                <w:rFonts w:ascii="Arial" w:hAnsi="Arial" w:cs="Arial"/>
                <w:b w:val="0"/>
                <w:i/>
                <w:lang w:val="es-BO"/>
              </w:rPr>
            </w:pPr>
            <w:proofErr w:type="spellStart"/>
            <w:r w:rsidRPr="005D0EE3">
              <w:rPr>
                <w:rFonts w:ascii="Arial" w:hAnsi="Arial" w:cs="Arial"/>
                <w:b w:val="0"/>
                <w:i/>
                <w:lang w:val="es-BO"/>
              </w:rPr>
              <w:t>Yayrimei</w:t>
            </w:r>
            <w:proofErr w:type="spellEnd"/>
            <w:r w:rsidRPr="005D0EE3">
              <w:rPr>
                <w:rFonts w:ascii="Arial" w:hAnsi="Arial" w:cs="Arial"/>
                <w:b w:val="0"/>
                <w:i/>
                <w:lang w:val="es-BO"/>
              </w:rPr>
              <w:t xml:space="preserve"> </w:t>
            </w:r>
            <w:proofErr w:type="spellStart"/>
            <w:proofErr w:type="gramStart"/>
            <w:r w:rsidRPr="005D0EE3">
              <w:rPr>
                <w:rFonts w:ascii="Arial" w:hAnsi="Arial" w:cs="Arial"/>
                <w:b w:val="0"/>
                <w:i/>
                <w:lang w:val="es-BO"/>
              </w:rPr>
              <w:t>yye,che</w:t>
            </w:r>
            <w:proofErr w:type="spellEnd"/>
            <w:proofErr w:type="gramEnd"/>
            <w:r w:rsidRPr="005D0EE3">
              <w:rPr>
                <w:rFonts w:ascii="Arial" w:hAnsi="Arial" w:cs="Arial"/>
                <w:b w:val="0"/>
                <w:i/>
                <w:lang w:val="es-BO"/>
              </w:rPr>
              <w:t xml:space="preserve"> </w:t>
            </w:r>
            <w:proofErr w:type="spellStart"/>
            <w:r w:rsidRPr="005D0EE3">
              <w:rPr>
                <w:rFonts w:ascii="Arial" w:hAnsi="Arial" w:cs="Arial"/>
                <w:b w:val="0"/>
                <w:i/>
                <w:lang w:val="es-BO"/>
              </w:rPr>
              <w:t>rerazo</w:t>
            </w:r>
            <w:proofErr w:type="spellEnd"/>
            <w:r w:rsidRPr="005D0EE3">
              <w:rPr>
                <w:rFonts w:ascii="Arial" w:hAnsi="Arial" w:cs="Arial"/>
                <w:b w:val="0"/>
                <w:i/>
                <w:lang w:val="es-BO"/>
              </w:rPr>
              <w:t xml:space="preserve"> </w:t>
            </w:r>
            <w:proofErr w:type="spellStart"/>
            <w:r w:rsidRPr="005D0EE3">
              <w:rPr>
                <w:rFonts w:ascii="Arial" w:hAnsi="Arial" w:cs="Arial"/>
                <w:b w:val="0"/>
                <w:i/>
                <w:lang w:val="es-BO"/>
              </w:rPr>
              <w:t>potaboe</w:t>
            </w:r>
            <w:proofErr w:type="spellEnd"/>
            <w:r w:rsidRPr="005D0EE3">
              <w:rPr>
                <w:rFonts w:ascii="Arial" w:hAnsi="Arial" w:cs="Arial"/>
                <w:b w:val="0"/>
                <w:i/>
                <w:lang w:val="es-BO"/>
              </w:rPr>
              <w:t>.</w:t>
            </w:r>
          </w:p>
        </w:tc>
        <w:tc>
          <w:tcPr>
            <w:tcW w:w="4414" w:type="dxa"/>
            <w:tcBorders>
              <w:bottom w:val="none" w:sz="0" w:space="0" w:color="auto"/>
            </w:tcBorders>
          </w:tcPr>
          <w:p w14:paraId="6A2B51AC" w14:textId="77777777" w:rsidR="00C660E7"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lastRenderedPageBreak/>
              <w:t xml:space="preserve">Se entran, se entran, oh </w:t>
            </w:r>
            <w:proofErr w:type="spellStart"/>
            <w:r w:rsidRPr="005D0EE3">
              <w:rPr>
                <w:rFonts w:ascii="Arial" w:hAnsi="Arial" w:cs="Arial"/>
                <w:b w:val="0"/>
                <w:lang w:val="es-BO"/>
              </w:rPr>
              <w:t>Matuiri</w:t>
            </w:r>
            <w:proofErr w:type="spellEnd"/>
            <w:r w:rsidRPr="005D0EE3">
              <w:rPr>
                <w:rFonts w:ascii="Arial" w:hAnsi="Arial" w:cs="Arial"/>
                <w:b w:val="0"/>
                <w:lang w:val="es-BO"/>
              </w:rPr>
              <w:t>,</w:t>
            </w:r>
          </w:p>
          <w:p w14:paraId="1AE91186" w14:textId="77777777" w:rsidR="006D4F70"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las tacuaras para querer ir;</w:t>
            </w:r>
          </w:p>
          <w:p w14:paraId="7A51F394" w14:textId="77777777" w:rsidR="006D4F70"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Animo,</w:t>
            </w:r>
            <w:r w:rsidR="005D0EE3" w:rsidRPr="005D0EE3">
              <w:rPr>
                <w:rFonts w:ascii="Arial" w:hAnsi="Arial" w:cs="Arial"/>
                <w:b w:val="0"/>
                <w:lang w:val="es-BO"/>
              </w:rPr>
              <w:t xml:space="preserve"> pues, y valor, oh</w:t>
            </w:r>
            <w:r w:rsidRPr="005D0EE3">
              <w:rPr>
                <w:rFonts w:ascii="Arial" w:hAnsi="Arial" w:cs="Arial"/>
                <w:b w:val="0"/>
                <w:lang w:val="es-BO"/>
              </w:rPr>
              <w:t xml:space="preserve"> muchachos,</w:t>
            </w:r>
          </w:p>
          <w:p w14:paraId="34FA73EC" w14:textId="77777777" w:rsidR="006D4F70"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ver al Abuelo luego vamos.</w:t>
            </w:r>
          </w:p>
          <w:p w14:paraId="073DE1A8" w14:textId="77777777" w:rsidR="006D4F70"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Este soy yo, </w:t>
            </w:r>
            <w:proofErr w:type="spellStart"/>
            <w:r w:rsidRPr="005D0EE3">
              <w:rPr>
                <w:rFonts w:ascii="Arial" w:hAnsi="Arial" w:cs="Arial"/>
                <w:b w:val="0"/>
                <w:lang w:val="es-BO"/>
              </w:rPr>
              <w:t>Abaangui</w:t>
            </w:r>
            <w:proofErr w:type="spellEnd"/>
            <w:r w:rsidRPr="005D0EE3">
              <w:rPr>
                <w:rFonts w:ascii="Arial" w:hAnsi="Arial" w:cs="Arial"/>
                <w:b w:val="0"/>
                <w:lang w:val="es-BO"/>
              </w:rPr>
              <w:t>, este soy yo.</w:t>
            </w:r>
          </w:p>
          <w:p w14:paraId="6C0690FE" w14:textId="77777777" w:rsidR="006D4F70" w:rsidRPr="005D0EE3" w:rsidRDefault="006D4F70"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buena hora crio en lo</w:t>
            </w:r>
            <w:r w:rsidR="00184C2D" w:rsidRPr="005D0EE3">
              <w:rPr>
                <w:rFonts w:ascii="Arial" w:hAnsi="Arial" w:cs="Arial"/>
                <w:b w:val="0"/>
                <w:lang w:val="es-BO"/>
              </w:rPr>
              <w:t xml:space="preserve"> antiguo</w:t>
            </w:r>
          </w:p>
          <w:p w14:paraId="52F54B7F"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Mi abuelo las tacuaras en verdad. </w:t>
            </w:r>
          </w:p>
          <w:p w14:paraId="275E1E48"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Bellacos </w:t>
            </w:r>
            <w:r w:rsidR="005D0EE3" w:rsidRPr="005D0EE3">
              <w:rPr>
                <w:rFonts w:ascii="Arial" w:hAnsi="Arial" w:cs="Arial"/>
                <w:b w:val="0"/>
                <w:lang w:val="es-BO"/>
              </w:rPr>
              <w:t>los C</w:t>
            </w:r>
            <w:r w:rsidRPr="005D0EE3">
              <w:rPr>
                <w:rFonts w:ascii="Arial" w:hAnsi="Arial" w:cs="Arial"/>
                <w:b w:val="0"/>
                <w:lang w:val="es-BO"/>
              </w:rPr>
              <w:t>arai, bellacos.</w:t>
            </w:r>
          </w:p>
          <w:p w14:paraId="60BC6D25"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Este soy yo, </w:t>
            </w:r>
            <w:proofErr w:type="spellStart"/>
            <w:r w:rsidRPr="005D0EE3">
              <w:rPr>
                <w:rFonts w:ascii="Arial" w:hAnsi="Arial" w:cs="Arial"/>
                <w:b w:val="0"/>
                <w:lang w:val="es-BO"/>
              </w:rPr>
              <w:t>Abaanguí</w:t>
            </w:r>
            <w:proofErr w:type="spellEnd"/>
            <w:r w:rsidRPr="005D0EE3">
              <w:rPr>
                <w:rFonts w:ascii="Arial" w:hAnsi="Arial" w:cs="Arial"/>
                <w:b w:val="0"/>
                <w:lang w:val="es-BO"/>
              </w:rPr>
              <w:t>, este soy yo.</w:t>
            </w:r>
          </w:p>
          <w:p w14:paraId="37B41F1A"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Esperándome mi abuelo está </w:t>
            </w:r>
          </w:p>
          <w:p w14:paraId="1419E930"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Allá de la tierra en el confín,</w:t>
            </w:r>
          </w:p>
          <w:p w14:paraId="41138784"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En el </w:t>
            </w:r>
            <w:proofErr w:type="spellStart"/>
            <w:r w:rsidRPr="005D0EE3">
              <w:rPr>
                <w:rFonts w:ascii="Arial" w:hAnsi="Arial" w:cs="Arial"/>
                <w:b w:val="0"/>
                <w:lang w:val="es-BO"/>
              </w:rPr>
              <w:t>iririyo</w:t>
            </w:r>
            <w:proofErr w:type="spellEnd"/>
            <w:r w:rsidRPr="005D0EE3">
              <w:rPr>
                <w:rFonts w:ascii="Arial" w:hAnsi="Arial" w:cs="Arial"/>
                <w:b w:val="0"/>
                <w:lang w:val="es-BO"/>
              </w:rPr>
              <w:t xml:space="preserve"> </w:t>
            </w:r>
            <w:proofErr w:type="spellStart"/>
            <w:r w:rsidRPr="005D0EE3">
              <w:rPr>
                <w:rFonts w:ascii="Arial" w:hAnsi="Arial" w:cs="Arial"/>
                <w:b w:val="0"/>
                <w:lang w:val="es-BO"/>
              </w:rPr>
              <w:t>tocai</w:t>
            </w:r>
            <w:proofErr w:type="spellEnd"/>
            <w:r w:rsidRPr="005D0EE3">
              <w:rPr>
                <w:rFonts w:ascii="Arial" w:hAnsi="Arial" w:cs="Arial"/>
                <w:b w:val="0"/>
                <w:lang w:val="es-BO"/>
              </w:rPr>
              <w:t xml:space="preserve"> llamado,</w:t>
            </w:r>
          </w:p>
          <w:p w14:paraId="2542ABD2"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Esperándome, esperándome,</w:t>
            </w:r>
          </w:p>
          <w:p w14:paraId="09C65B1A"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Ven </w:t>
            </w:r>
            <w:proofErr w:type="spellStart"/>
            <w:r w:rsidRPr="005D0EE3">
              <w:rPr>
                <w:rFonts w:ascii="Arial" w:hAnsi="Arial" w:cs="Arial"/>
                <w:b w:val="0"/>
                <w:lang w:val="es-BO"/>
              </w:rPr>
              <w:t>Guiyarey</w:t>
            </w:r>
            <w:proofErr w:type="spellEnd"/>
            <w:r w:rsidRPr="005D0EE3">
              <w:rPr>
                <w:rFonts w:ascii="Arial" w:hAnsi="Arial" w:cs="Arial"/>
                <w:b w:val="0"/>
                <w:lang w:val="es-BO"/>
              </w:rPr>
              <w:t xml:space="preserve">, sí, </w:t>
            </w:r>
            <w:proofErr w:type="spellStart"/>
            <w:r w:rsidRPr="005D0EE3">
              <w:rPr>
                <w:rFonts w:ascii="Arial" w:hAnsi="Arial" w:cs="Arial"/>
                <w:b w:val="0"/>
                <w:lang w:val="es-BO"/>
              </w:rPr>
              <w:t>Guiyarey</w:t>
            </w:r>
            <w:proofErr w:type="spellEnd"/>
            <w:r w:rsidRPr="005D0EE3">
              <w:rPr>
                <w:rFonts w:ascii="Arial" w:hAnsi="Arial" w:cs="Arial"/>
                <w:b w:val="0"/>
                <w:lang w:val="es-BO"/>
              </w:rPr>
              <w:t>,</w:t>
            </w:r>
          </w:p>
          <w:p w14:paraId="19A1B6AF"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mi canto primero ven.</w:t>
            </w:r>
          </w:p>
          <w:p w14:paraId="6BEA20ED"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Muy bien, mi abuelo. Antigu</w:t>
            </w:r>
            <w:r w:rsidR="00245ACA">
              <w:rPr>
                <w:rFonts w:ascii="Arial" w:hAnsi="Arial" w:cs="Arial"/>
                <w:b w:val="0"/>
                <w:lang w:val="es-BO"/>
              </w:rPr>
              <w:t>a</w:t>
            </w:r>
            <w:r w:rsidRPr="005D0EE3">
              <w:rPr>
                <w:rFonts w:ascii="Arial" w:hAnsi="Arial" w:cs="Arial"/>
                <w:b w:val="0"/>
                <w:lang w:val="es-BO"/>
              </w:rPr>
              <w:t>mente</w:t>
            </w:r>
          </w:p>
          <w:p w14:paraId="0FFE1DA2"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-bellacos los Carai, bellacos-.</w:t>
            </w:r>
          </w:p>
          <w:p w14:paraId="22C39B4E"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Antes que el hombre yo he sido hecho.</w:t>
            </w:r>
          </w:p>
          <w:p w14:paraId="4529D5CE"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proofErr w:type="spellStart"/>
            <w:r w:rsidRPr="005D0EE3">
              <w:rPr>
                <w:rFonts w:ascii="Arial" w:hAnsi="Arial" w:cs="Arial"/>
                <w:b w:val="0"/>
                <w:lang w:val="es-BO"/>
              </w:rPr>
              <w:t>Enseñame</w:t>
            </w:r>
            <w:proofErr w:type="spellEnd"/>
            <w:r w:rsidRPr="005D0EE3">
              <w:rPr>
                <w:rFonts w:ascii="Arial" w:hAnsi="Arial" w:cs="Arial"/>
                <w:b w:val="0"/>
                <w:lang w:val="es-BO"/>
              </w:rPr>
              <w:t xml:space="preserve">, </w:t>
            </w:r>
            <w:proofErr w:type="spellStart"/>
            <w:r w:rsidRPr="005D0EE3">
              <w:rPr>
                <w:rFonts w:ascii="Arial" w:hAnsi="Arial" w:cs="Arial"/>
                <w:b w:val="0"/>
                <w:lang w:val="es-BO"/>
              </w:rPr>
              <w:t>enseñame</w:t>
            </w:r>
            <w:proofErr w:type="spellEnd"/>
            <w:r w:rsidRPr="005D0EE3">
              <w:rPr>
                <w:rFonts w:ascii="Arial" w:hAnsi="Arial" w:cs="Arial"/>
                <w:b w:val="0"/>
                <w:lang w:val="es-BO"/>
              </w:rPr>
              <w:t xml:space="preserve"> a cantar</w:t>
            </w:r>
          </w:p>
          <w:p w14:paraId="70FC0AD6"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-bellacos los Carai, bellacos-.</w:t>
            </w:r>
          </w:p>
          <w:p w14:paraId="1038AD21"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El </w:t>
            </w:r>
            <w:proofErr w:type="spellStart"/>
            <w:r w:rsidRPr="005D0EE3">
              <w:rPr>
                <w:rFonts w:ascii="Arial" w:hAnsi="Arial" w:cs="Arial"/>
                <w:b w:val="0"/>
                <w:lang w:val="es-BO"/>
              </w:rPr>
              <w:t>Yríriyo</w:t>
            </w:r>
            <w:proofErr w:type="spellEnd"/>
            <w:r w:rsidRPr="005D0EE3">
              <w:rPr>
                <w:rFonts w:ascii="Arial" w:hAnsi="Arial" w:cs="Arial"/>
                <w:b w:val="0"/>
                <w:lang w:val="es-BO"/>
              </w:rPr>
              <w:t xml:space="preserve"> </w:t>
            </w:r>
            <w:proofErr w:type="spellStart"/>
            <w:r w:rsidRPr="005D0EE3">
              <w:rPr>
                <w:rFonts w:ascii="Arial" w:hAnsi="Arial" w:cs="Arial"/>
                <w:b w:val="0"/>
                <w:lang w:val="es-BO"/>
              </w:rPr>
              <w:t>tocai</w:t>
            </w:r>
            <w:proofErr w:type="spellEnd"/>
            <w:r w:rsidRPr="005D0EE3">
              <w:rPr>
                <w:rFonts w:ascii="Arial" w:hAnsi="Arial" w:cs="Arial"/>
                <w:b w:val="0"/>
                <w:lang w:val="es-BO"/>
              </w:rPr>
              <w:t xml:space="preserve"> llamado</w:t>
            </w:r>
          </w:p>
          <w:p w14:paraId="6956885A"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mi Abuelo me ha traído.</w:t>
            </w:r>
          </w:p>
          <w:p w14:paraId="37B9DBD5"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Salvo ya, después que he sido</w:t>
            </w:r>
          </w:p>
          <w:p w14:paraId="70334CDF"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De toda pena y mal librado;</w:t>
            </w:r>
          </w:p>
          <w:p w14:paraId="7B1906B0"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Lo hicimos, lo hicimos.</w:t>
            </w:r>
          </w:p>
          <w:p w14:paraId="0A227B90"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Para carai, nosotros todos,</w:t>
            </w:r>
          </w:p>
          <w:p w14:paraId="67EAECE5" w14:textId="77777777" w:rsidR="00184C2D" w:rsidRPr="005D0EE3" w:rsidRDefault="00184C2D"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lastRenderedPageBreak/>
              <w:t xml:space="preserve">Al </w:t>
            </w:r>
            <w:proofErr w:type="spellStart"/>
            <w:r w:rsidRPr="005D0EE3">
              <w:rPr>
                <w:rFonts w:ascii="Arial" w:hAnsi="Arial" w:cs="Arial"/>
                <w:b w:val="0"/>
                <w:lang w:val="es-BO"/>
              </w:rPr>
              <w:t>Yririyo</w:t>
            </w:r>
            <w:proofErr w:type="spellEnd"/>
            <w:r w:rsidRPr="005D0EE3">
              <w:rPr>
                <w:rFonts w:ascii="Arial" w:hAnsi="Arial" w:cs="Arial"/>
                <w:b w:val="0"/>
                <w:lang w:val="es-BO"/>
              </w:rPr>
              <w:t xml:space="preserve">, que </w:t>
            </w:r>
            <w:proofErr w:type="spellStart"/>
            <w:r w:rsidRPr="005D0EE3">
              <w:rPr>
                <w:rFonts w:ascii="Arial" w:hAnsi="Arial" w:cs="Arial"/>
                <w:b w:val="0"/>
                <w:lang w:val="es-BO"/>
              </w:rPr>
              <w:t>tocai</w:t>
            </w:r>
            <w:proofErr w:type="spellEnd"/>
            <w:r w:rsidRPr="005D0EE3">
              <w:rPr>
                <w:rFonts w:ascii="Arial" w:hAnsi="Arial" w:cs="Arial"/>
                <w:b w:val="0"/>
                <w:lang w:val="es-BO"/>
              </w:rPr>
              <w:t xml:space="preserve"> se llama (p.16).</w:t>
            </w:r>
          </w:p>
          <w:p w14:paraId="3A8F0620" w14:textId="77777777" w:rsidR="00184C2D"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Lo hicimos, lo hicimos</w:t>
            </w:r>
          </w:p>
          <w:p w14:paraId="1BEAD9E9"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El canto a mi Abuelo</w:t>
            </w:r>
          </w:p>
          <w:p w14:paraId="1BB682C8"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En verdad me ha traído</w:t>
            </w:r>
          </w:p>
          <w:p w14:paraId="43C402E8"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Salvo hecho habiendo sido</w:t>
            </w:r>
          </w:p>
          <w:p w14:paraId="51B0465D"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Si, el canto a mi abuelo </w:t>
            </w:r>
          </w:p>
          <w:p w14:paraId="72882D95"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El mismo me ha </w:t>
            </w:r>
            <w:proofErr w:type="spellStart"/>
            <w:r w:rsidRPr="005D0EE3">
              <w:rPr>
                <w:rFonts w:ascii="Arial" w:hAnsi="Arial" w:cs="Arial"/>
                <w:b w:val="0"/>
                <w:lang w:val="es-BO"/>
              </w:rPr>
              <w:t>traido</w:t>
            </w:r>
            <w:proofErr w:type="spellEnd"/>
            <w:r w:rsidRPr="005D0EE3">
              <w:rPr>
                <w:rFonts w:ascii="Arial" w:hAnsi="Arial" w:cs="Arial"/>
                <w:b w:val="0"/>
                <w:lang w:val="es-BO"/>
              </w:rPr>
              <w:t>.</w:t>
            </w:r>
          </w:p>
          <w:p w14:paraId="6D499820"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¡oh¡ </w:t>
            </w:r>
            <w:proofErr w:type="spellStart"/>
            <w:r w:rsidRPr="005D0EE3">
              <w:rPr>
                <w:rFonts w:ascii="Arial" w:hAnsi="Arial" w:cs="Arial"/>
                <w:b w:val="0"/>
                <w:lang w:val="es-BO"/>
              </w:rPr>
              <w:t>Yaricatu</w:t>
            </w:r>
            <w:proofErr w:type="spellEnd"/>
            <w:r w:rsidRPr="005D0EE3">
              <w:rPr>
                <w:rFonts w:ascii="Arial" w:hAnsi="Arial" w:cs="Arial"/>
                <w:b w:val="0"/>
                <w:lang w:val="es-BO"/>
              </w:rPr>
              <w:t xml:space="preserve"> por mi alegre ven,</w:t>
            </w:r>
          </w:p>
          <w:p w14:paraId="3B5DEC27"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Cantando, cuando esté</w:t>
            </w:r>
          </w:p>
          <w:p w14:paraId="1D3956A2" w14:textId="77777777" w:rsidR="00621DD4" w:rsidRPr="005D0EE3" w:rsidRDefault="00621DD4"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A lle</w:t>
            </w:r>
            <w:r w:rsidR="005D0EE3" w:rsidRPr="005D0EE3">
              <w:rPr>
                <w:rFonts w:ascii="Arial" w:hAnsi="Arial" w:cs="Arial"/>
                <w:b w:val="0"/>
                <w:lang w:val="es-BO"/>
              </w:rPr>
              <w:t>varme, a llevarme.</w:t>
            </w:r>
          </w:p>
          <w:p w14:paraId="3BBD3CC0" w14:textId="77777777" w:rsidR="005D0EE3" w:rsidRPr="005D0EE3" w:rsidRDefault="005D0EE3"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Ven </w:t>
            </w:r>
            <w:proofErr w:type="spellStart"/>
            <w:r w:rsidRPr="005D0EE3">
              <w:rPr>
                <w:rFonts w:ascii="Arial" w:hAnsi="Arial" w:cs="Arial"/>
                <w:b w:val="0"/>
                <w:lang w:val="es-BO"/>
              </w:rPr>
              <w:t>Yarimei</w:t>
            </w:r>
            <w:proofErr w:type="spellEnd"/>
            <w:r w:rsidRPr="005D0EE3">
              <w:rPr>
                <w:rFonts w:ascii="Arial" w:hAnsi="Arial" w:cs="Arial"/>
                <w:b w:val="0"/>
                <w:lang w:val="es-BO"/>
              </w:rPr>
              <w:t>, sí,</w:t>
            </w:r>
          </w:p>
          <w:p w14:paraId="65D0588E" w14:textId="77777777" w:rsidR="005D0EE3" w:rsidRPr="005D0EE3" w:rsidRDefault="005D0EE3"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Ven </w:t>
            </w:r>
            <w:proofErr w:type="spellStart"/>
            <w:r w:rsidRPr="005D0EE3">
              <w:rPr>
                <w:rFonts w:ascii="Arial" w:hAnsi="Arial" w:cs="Arial"/>
                <w:b w:val="0"/>
                <w:lang w:val="es-BO"/>
              </w:rPr>
              <w:t>Yarimei</w:t>
            </w:r>
            <w:proofErr w:type="spellEnd"/>
            <w:r w:rsidRPr="005D0EE3">
              <w:rPr>
                <w:rFonts w:ascii="Arial" w:hAnsi="Arial" w:cs="Arial"/>
                <w:b w:val="0"/>
                <w:lang w:val="es-BO"/>
              </w:rPr>
              <w:t xml:space="preserve">, si, </w:t>
            </w:r>
            <w:proofErr w:type="spellStart"/>
            <w:r w:rsidRPr="005D0EE3">
              <w:rPr>
                <w:rFonts w:ascii="Arial" w:hAnsi="Arial" w:cs="Arial"/>
                <w:b w:val="0"/>
                <w:lang w:val="es-BO"/>
              </w:rPr>
              <w:t>Yarimei</w:t>
            </w:r>
            <w:proofErr w:type="spellEnd"/>
            <w:r w:rsidRPr="005D0EE3">
              <w:rPr>
                <w:rFonts w:ascii="Arial" w:hAnsi="Arial" w:cs="Arial"/>
                <w:b w:val="0"/>
                <w:lang w:val="es-BO"/>
              </w:rPr>
              <w:t>, sí.</w:t>
            </w:r>
          </w:p>
          <w:p w14:paraId="04E23261" w14:textId="77777777" w:rsidR="005D0EE3" w:rsidRPr="005D0EE3" w:rsidRDefault="005D0EE3"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Bajó antes </w:t>
            </w:r>
            <w:proofErr w:type="spellStart"/>
            <w:r w:rsidRPr="005D0EE3">
              <w:rPr>
                <w:rFonts w:ascii="Arial" w:hAnsi="Arial" w:cs="Arial"/>
                <w:b w:val="0"/>
                <w:lang w:val="es-BO"/>
              </w:rPr>
              <w:t>Yarimei</w:t>
            </w:r>
            <w:proofErr w:type="spellEnd"/>
            <w:r w:rsidRPr="005D0EE3">
              <w:rPr>
                <w:rFonts w:ascii="Arial" w:hAnsi="Arial" w:cs="Arial"/>
                <w:b w:val="0"/>
                <w:lang w:val="es-BO"/>
              </w:rPr>
              <w:t>, bajó,</w:t>
            </w:r>
          </w:p>
          <w:p w14:paraId="74B37133" w14:textId="77777777" w:rsidR="005D0EE3" w:rsidRPr="005D0EE3" w:rsidRDefault="005D0EE3" w:rsidP="00184C2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lang w:val="es-BO"/>
              </w:rPr>
            </w:pPr>
            <w:r w:rsidRPr="005D0EE3">
              <w:rPr>
                <w:rFonts w:ascii="Arial" w:hAnsi="Arial" w:cs="Arial"/>
                <w:b w:val="0"/>
                <w:lang w:val="es-BO"/>
              </w:rPr>
              <w:t xml:space="preserve">Sí, </w:t>
            </w:r>
            <w:proofErr w:type="spellStart"/>
            <w:r w:rsidRPr="005D0EE3">
              <w:rPr>
                <w:rFonts w:ascii="Arial" w:hAnsi="Arial" w:cs="Arial"/>
                <w:b w:val="0"/>
                <w:lang w:val="es-BO"/>
              </w:rPr>
              <w:t>Yarimei</w:t>
            </w:r>
            <w:proofErr w:type="spellEnd"/>
            <w:r w:rsidRPr="005D0EE3">
              <w:rPr>
                <w:rFonts w:ascii="Arial" w:hAnsi="Arial" w:cs="Arial"/>
                <w:b w:val="0"/>
                <w:lang w:val="es-BO"/>
              </w:rPr>
              <w:t>, por llevarme querer.</w:t>
            </w:r>
          </w:p>
        </w:tc>
      </w:tr>
    </w:tbl>
    <w:p w14:paraId="6D903666" w14:textId="77777777" w:rsidR="00353E01" w:rsidRDefault="00353E01" w:rsidP="00194DEC">
      <w:pPr>
        <w:spacing w:line="360" w:lineRule="auto"/>
        <w:jc w:val="both"/>
        <w:rPr>
          <w:rFonts w:ascii="Arial" w:hAnsi="Arial" w:cs="Arial"/>
          <w:iCs/>
          <w:color w:val="000000" w:themeColor="text1"/>
          <w:sz w:val="24"/>
          <w:szCs w:val="24"/>
          <w:lang w:val="es-BO"/>
        </w:rPr>
      </w:pPr>
    </w:p>
    <w:p w14:paraId="5083D14D" w14:textId="77777777" w:rsidR="00C91D53" w:rsidRPr="00403B27" w:rsidRDefault="00403B27" w:rsidP="00194DEC">
      <w:pPr>
        <w:spacing w:line="360" w:lineRule="auto"/>
        <w:jc w:val="both"/>
        <w:rPr>
          <w:rFonts w:ascii="Arial" w:hAnsi="Arial" w:cs="Arial"/>
          <w:noProof/>
          <w:sz w:val="24"/>
          <w:szCs w:val="24"/>
          <w:lang w:val="es-BO" w:eastAsia="es-ES"/>
        </w:rPr>
      </w:pPr>
      <w:r>
        <w:rPr>
          <w:rFonts w:ascii="Arial" w:hAnsi="Arial" w:cs="Arial"/>
          <w:iCs/>
          <w:color w:val="000000" w:themeColor="text1"/>
          <w:sz w:val="24"/>
          <w:szCs w:val="24"/>
          <w:lang w:val="es-BO"/>
        </w:rPr>
        <w:t>El canto y la</w:t>
      </w:r>
      <w:r w:rsidR="00C91D53" w:rsidRPr="00403B27">
        <w:rPr>
          <w:rFonts w:ascii="Arial" w:hAnsi="Arial" w:cs="Arial"/>
          <w:iCs/>
          <w:color w:val="000000" w:themeColor="text1"/>
          <w:sz w:val="24"/>
          <w:szCs w:val="24"/>
          <w:lang w:val="es-BO"/>
        </w:rPr>
        <w:t xml:space="preserve"> música</w:t>
      </w:r>
      <w:r>
        <w:rPr>
          <w:rFonts w:ascii="Arial" w:hAnsi="Arial" w:cs="Arial"/>
          <w:iCs/>
          <w:color w:val="000000" w:themeColor="text1"/>
          <w:sz w:val="24"/>
          <w:szCs w:val="24"/>
          <w:lang w:val="es-BO"/>
        </w:rPr>
        <w:t xml:space="preserve"> en la cultura Guaraya</w:t>
      </w:r>
      <w:r w:rsidR="00C91D53" w:rsidRPr="00403B27">
        <w:rPr>
          <w:rFonts w:ascii="Arial" w:hAnsi="Arial" w:cs="Arial"/>
          <w:iCs/>
          <w:color w:val="000000" w:themeColor="text1"/>
          <w:sz w:val="24"/>
          <w:szCs w:val="24"/>
          <w:lang w:val="es-BO"/>
        </w:rPr>
        <w:t xml:space="preserve"> ha sido, tradicionalmente, una forma de comunicación y una expresión de conocimiento de sentimiento de gratitud hacia el ser Supre</w:t>
      </w:r>
      <w:r>
        <w:rPr>
          <w:rFonts w:ascii="Arial" w:hAnsi="Arial" w:cs="Arial"/>
          <w:iCs/>
          <w:color w:val="000000" w:themeColor="text1"/>
          <w:sz w:val="24"/>
          <w:szCs w:val="24"/>
          <w:lang w:val="es-BO"/>
        </w:rPr>
        <w:t xml:space="preserve">mo. Cuentan los abuelos, que </w:t>
      </w:r>
      <w:r w:rsidR="00C91D53" w:rsidRPr="00403B27">
        <w:rPr>
          <w:rFonts w:ascii="Arial" w:hAnsi="Arial" w:cs="Arial"/>
          <w:iCs/>
          <w:color w:val="000000" w:themeColor="text1"/>
          <w:sz w:val="24"/>
          <w:szCs w:val="24"/>
          <w:lang w:val="es-BO"/>
        </w:rPr>
        <w:t xml:space="preserve">el </w:t>
      </w:r>
      <w:proofErr w:type="spellStart"/>
      <w:r w:rsidR="00C91D53" w:rsidRPr="00403B27">
        <w:rPr>
          <w:rFonts w:ascii="Arial" w:hAnsi="Arial" w:cs="Arial"/>
          <w:iCs/>
          <w:color w:val="000000" w:themeColor="text1"/>
          <w:sz w:val="24"/>
          <w:szCs w:val="24"/>
          <w:lang w:val="es-BO"/>
        </w:rPr>
        <w:t>T</w:t>
      </w:r>
      <w:r w:rsidR="00C91D53" w:rsidRPr="00403B27">
        <w:rPr>
          <w:rFonts w:ascii="Arial" w:hAnsi="Arial" w:cs="Arial"/>
          <w:i/>
          <w:iCs/>
          <w:color w:val="000000" w:themeColor="text1"/>
          <w:sz w:val="24"/>
          <w:szCs w:val="24"/>
          <w:lang w:val="es-BO"/>
        </w:rPr>
        <w:t>okai</w:t>
      </w:r>
      <w:proofErr w:type="spellEnd"/>
      <w:r w:rsidR="00C91D53" w:rsidRPr="00403B27">
        <w:rPr>
          <w:rFonts w:ascii="Arial" w:hAnsi="Arial" w:cs="Arial"/>
          <w:i/>
          <w:iCs/>
          <w:color w:val="000000" w:themeColor="text1"/>
          <w:sz w:val="24"/>
          <w:szCs w:val="24"/>
          <w:lang w:val="es-BO"/>
        </w:rPr>
        <w:t xml:space="preserve"> </w:t>
      </w:r>
      <w:r w:rsidR="00C91D53" w:rsidRPr="00403B27">
        <w:rPr>
          <w:rFonts w:ascii="Arial" w:hAnsi="Arial" w:cs="Arial"/>
          <w:iCs/>
          <w:color w:val="000000" w:themeColor="text1"/>
          <w:sz w:val="24"/>
          <w:szCs w:val="24"/>
          <w:lang w:val="es-BO"/>
        </w:rPr>
        <w:t xml:space="preserve">(templo), se realizaban ceremonias en las cuales un aspecto central eran los cantos con el acompañamiento de las tacuaras, que se utilizaban como medios para relacionarse con el </w:t>
      </w:r>
      <w:proofErr w:type="spellStart"/>
      <w:r w:rsidR="00C91D53" w:rsidRPr="00403B27">
        <w:rPr>
          <w:rFonts w:ascii="Arial" w:hAnsi="Arial" w:cs="Arial"/>
          <w:i/>
          <w:iCs/>
          <w:color w:val="000000" w:themeColor="text1"/>
          <w:sz w:val="24"/>
          <w:szCs w:val="24"/>
          <w:lang w:val="es-BO"/>
        </w:rPr>
        <w:t>Ramoi</w:t>
      </w:r>
      <w:proofErr w:type="spellEnd"/>
      <w:r w:rsidR="00C91D53" w:rsidRPr="00403B27">
        <w:rPr>
          <w:rFonts w:ascii="Arial" w:hAnsi="Arial" w:cs="Arial"/>
          <w:i/>
          <w:iCs/>
          <w:color w:val="000000" w:themeColor="text1"/>
          <w:sz w:val="24"/>
          <w:szCs w:val="24"/>
          <w:lang w:val="es-BO"/>
        </w:rPr>
        <w:t>.</w:t>
      </w:r>
      <w:r w:rsidR="00C91D53" w:rsidRPr="00403B27">
        <w:rPr>
          <w:rFonts w:ascii="Arial" w:hAnsi="Arial" w:cs="Arial"/>
          <w:iCs/>
          <w:color w:val="000000" w:themeColor="text1"/>
          <w:sz w:val="24"/>
          <w:szCs w:val="24"/>
          <w:lang w:val="es-BO"/>
        </w:rPr>
        <w:t xml:space="preserve"> Manifiestan que, tanto los cantos como uso de tacuaras, acompañaban a los guarayos en su camino para llegar a la casa del abuelo desde la muerte (Cors1875). Describe que en los </w:t>
      </w:r>
      <w:proofErr w:type="spellStart"/>
      <w:r w:rsidR="00C91D53" w:rsidRPr="00403B27">
        <w:rPr>
          <w:rFonts w:ascii="Arial" w:hAnsi="Arial" w:cs="Arial"/>
          <w:i/>
          <w:iCs/>
          <w:color w:val="000000" w:themeColor="text1"/>
          <w:sz w:val="24"/>
          <w:szCs w:val="24"/>
          <w:lang w:val="es-BO"/>
        </w:rPr>
        <w:t>tokai</w:t>
      </w:r>
      <w:proofErr w:type="spellEnd"/>
      <w:r w:rsidR="00C91D53" w:rsidRPr="00403B27">
        <w:rPr>
          <w:rFonts w:ascii="Arial" w:hAnsi="Arial" w:cs="Arial"/>
          <w:i/>
          <w:iCs/>
          <w:color w:val="000000" w:themeColor="text1"/>
          <w:sz w:val="24"/>
          <w:szCs w:val="24"/>
          <w:lang w:val="es-BO"/>
        </w:rPr>
        <w:t xml:space="preserve"> </w:t>
      </w:r>
      <w:r w:rsidR="00C91D53" w:rsidRPr="00403B27">
        <w:rPr>
          <w:rFonts w:ascii="Arial" w:hAnsi="Arial" w:cs="Arial"/>
          <w:iCs/>
          <w:color w:val="000000" w:themeColor="text1"/>
          <w:sz w:val="24"/>
          <w:szCs w:val="24"/>
          <w:lang w:val="es-BO"/>
        </w:rPr>
        <w:t xml:space="preserve">se realizaban fiestas para agrandar al </w:t>
      </w:r>
      <w:proofErr w:type="spellStart"/>
      <w:r w:rsidR="00C91D53" w:rsidRPr="00403B27">
        <w:rPr>
          <w:rFonts w:ascii="Arial" w:hAnsi="Arial" w:cs="Arial"/>
          <w:i/>
          <w:iCs/>
          <w:color w:val="000000" w:themeColor="text1"/>
          <w:sz w:val="24"/>
          <w:szCs w:val="24"/>
          <w:lang w:val="es-BO"/>
        </w:rPr>
        <w:t>Ramoi</w:t>
      </w:r>
      <w:proofErr w:type="spellEnd"/>
      <w:r w:rsidR="00C91D53" w:rsidRPr="00403B27">
        <w:rPr>
          <w:rFonts w:ascii="Arial" w:hAnsi="Arial" w:cs="Arial"/>
          <w:iCs/>
          <w:color w:val="000000" w:themeColor="text1"/>
          <w:sz w:val="24"/>
          <w:szCs w:val="24"/>
          <w:lang w:val="es-BO"/>
        </w:rPr>
        <w:t xml:space="preserve">, utilizando además de las tacuaras, utensilios como el </w:t>
      </w:r>
      <w:r w:rsidR="00C91D53" w:rsidRPr="00403B27">
        <w:rPr>
          <w:rFonts w:ascii="Arial" w:hAnsi="Arial" w:cs="Arial"/>
          <w:i/>
          <w:iCs/>
          <w:color w:val="000000" w:themeColor="text1"/>
          <w:sz w:val="24"/>
          <w:szCs w:val="24"/>
          <w:lang w:val="es-BO"/>
        </w:rPr>
        <w:t>brasero</w:t>
      </w:r>
      <w:r w:rsidR="00C91D53" w:rsidRPr="00403B27">
        <w:rPr>
          <w:rFonts w:ascii="Arial" w:hAnsi="Arial" w:cs="Arial"/>
          <w:iCs/>
          <w:color w:val="000000" w:themeColor="text1"/>
          <w:sz w:val="24"/>
          <w:szCs w:val="24"/>
          <w:lang w:val="es-BO"/>
        </w:rPr>
        <w:t>, las pipas grandes para fumar, las tinajas y otro artefacto llamado “</w:t>
      </w:r>
      <w:proofErr w:type="spellStart"/>
      <w:r w:rsidR="00C91D53" w:rsidRPr="00403B27">
        <w:rPr>
          <w:rFonts w:ascii="Arial" w:hAnsi="Arial" w:cs="Arial"/>
          <w:i/>
          <w:iCs/>
          <w:color w:val="000000" w:themeColor="text1"/>
          <w:sz w:val="24"/>
          <w:szCs w:val="24"/>
          <w:lang w:val="es-BO"/>
        </w:rPr>
        <w:t>yegwaka</w:t>
      </w:r>
      <w:proofErr w:type="spellEnd"/>
      <w:r w:rsidR="00C91D53" w:rsidRPr="00403B27">
        <w:rPr>
          <w:rFonts w:ascii="Arial" w:hAnsi="Arial" w:cs="Arial"/>
          <w:iCs/>
          <w:color w:val="000000" w:themeColor="text1"/>
          <w:sz w:val="24"/>
          <w:szCs w:val="24"/>
          <w:lang w:val="es-BO"/>
        </w:rPr>
        <w:t xml:space="preserve">”. Había maestros de ceremonia, bancos para los convidados, y participaban las mujeres acompañadas de sus maridos, en fiestas que duraban varios días y en las cuáles se bebía mucha chicha. Hasta hace poco tiempo, también se acostumbraba realizar cánticos de agradecimiento al </w:t>
      </w:r>
      <w:proofErr w:type="spellStart"/>
      <w:r w:rsidR="00C91D53" w:rsidRPr="00403B27">
        <w:rPr>
          <w:rFonts w:ascii="Arial" w:hAnsi="Arial" w:cs="Arial"/>
          <w:i/>
          <w:iCs/>
          <w:color w:val="000000" w:themeColor="text1"/>
          <w:sz w:val="24"/>
          <w:szCs w:val="24"/>
          <w:lang w:val="es-BO"/>
        </w:rPr>
        <w:t>Ramoi</w:t>
      </w:r>
      <w:proofErr w:type="spellEnd"/>
      <w:r w:rsidR="00C91D53" w:rsidRPr="00403B27">
        <w:rPr>
          <w:rFonts w:ascii="Arial" w:hAnsi="Arial" w:cs="Arial"/>
          <w:iCs/>
          <w:color w:val="000000" w:themeColor="text1"/>
          <w:sz w:val="24"/>
          <w:szCs w:val="24"/>
          <w:lang w:val="es-BO"/>
        </w:rPr>
        <w:t>, en épocas de cosecha y siembra, como expresión de gratitud por la buena cacería y pesca.</w:t>
      </w:r>
      <w:r w:rsidR="00C91D53" w:rsidRPr="00403B27">
        <w:rPr>
          <w:rFonts w:ascii="Arial" w:hAnsi="Arial" w:cs="Arial"/>
          <w:noProof/>
          <w:sz w:val="24"/>
          <w:szCs w:val="24"/>
          <w:lang w:val="es-BO" w:eastAsia="es-ES"/>
        </w:rPr>
        <w:t xml:space="preserve"> </w:t>
      </w:r>
    </w:p>
    <w:p w14:paraId="6C0166B0" w14:textId="77777777" w:rsidR="00194F2F" w:rsidRDefault="00194F2F" w:rsidP="00004ABC">
      <w:pPr>
        <w:pStyle w:val="Ttulo1"/>
        <w:rPr>
          <w:rFonts w:eastAsia="Times New Roman"/>
          <w:lang w:val="es-BO" w:eastAsia="es-BO"/>
        </w:rPr>
      </w:pPr>
      <w:bookmarkStart w:id="9" w:name="_Toc113593656"/>
      <w:r>
        <w:rPr>
          <w:rFonts w:eastAsia="Times New Roman"/>
          <w:lang w:val="es-BO" w:eastAsia="es-BO"/>
        </w:rPr>
        <w:t>Fiesta Patronal del Pueblo Guarayo.</w:t>
      </w:r>
      <w:bookmarkEnd w:id="9"/>
    </w:p>
    <w:p w14:paraId="0CCD677A" w14:textId="77777777" w:rsidR="00194F2F" w:rsidRPr="00194F2F" w:rsidRDefault="00194F2F" w:rsidP="00194F2F">
      <w:pPr>
        <w:shd w:val="clear" w:color="auto" w:fill="FFFFFF"/>
        <w:spacing w:after="0" w:line="276" w:lineRule="auto"/>
        <w:jc w:val="both"/>
        <w:rPr>
          <w:rFonts w:ascii="Arial" w:eastAsia="Times New Roman" w:hAnsi="Arial" w:cs="Arial"/>
          <w:b/>
          <w:color w:val="050505"/>
          <w:sz w:val="24"/>
          <w:szCs w:val="24"/>
          <w:lang w:val="es-BO" w:eastAsia="es-BO"/>
        </w:rPr>
      </w:pPr>
    </w:p>
    <w:p w14:paraId="3F075869" w14:textId="77777777" w:rsidR="00194F2F" w:rsidRPr="00194F2F" w:rsidRDefault="00194F2F" w:rsidP="00722121">
      <w:pPr>
        <w:shd w:val="clear" w:color="auto" w:fill="FFFFFF"/>
        <w:spacing w:after="0" w:line="360" w:lineRule="auto"/>
        <w:jc w:val="both"/>
        <w:rPr>
          <w:rFonts w:ascii="Arial" w:eastAsia="Times New Roman" w:hAnsi="Arial" w:cs="Arial"/>
          <w:color w:val="050505"/>
          <w:sz w:val="24"/>
          <w:szCs w:val="24"/>
          <w:lang w:val="es-BO" w:eastAsia="es-BO"/>
        </w:rPr>
      </w:pPr>
      <w:r w:rsidRPr="00194F2F">
        <w:rPr>
          <w:rFonts w:ascii="Arial" w:eastAsia="Times New Roman" w:hAnsi="Arial" w:cs="Arial"/>
          <w:color w:val="050505"/>
          <w:sz w:val="24"/>
          <w:szCs w:val="24"/>
          <w:lang w:val="es-BO" w:eastAsia="es-BO"/>
        </w:rPr>
        <w:t>El encuentro de los caciques es una tradicional actividad que se realiza en la víspera de la fiesta Patronal de los pueblos guarayos.</w:t>
      </w:r>
    </w:p>
    <w:p w14:paraId="17D78A9D" w14:textId="77777777" w:rsidR="00194F2F" w:rsidRPr="00194F2F" w:rsidRDefault="00194F2F" w:rsidP="00722121">
      <w:pPr>
        <w:shd w:val="clear" w:color="auto" w:fill="FFFFFF"/>
        <w:spacing w:after="0" w:line="360" w:lineRule="auto"/>
        <w:jc w:val="both"/>
        <w:rPr>
          <w:rFonts w:ascii="Arial" w:eastAsia="Times New Roman" w:hAnsi="Arial" w:cs="Arial"/>
          <w:color w:val="050505"/>
          <w:sz w:val="24"/>
          <w:szCs w:val="24"/>
          <w:lang w:val="es-BO" w:eastAsia="es-BO"/>
        </w:rPr>
      </w:pPr>
      <w:r w:rsidRPr="00194F2F">
        <w:rPr>
          <w:rFonts w:ascii="Arial" w:eastAsia="Times New Roman" w:hAnsi="Arial" w:cs="Arial"/>
          <w:color w:val="050505"/>
          <w:sz w:val="24"/>
          <w:szCs w:val="24"/>
          <w:lang w:val="es-BO" w:eastAsia="es-BO"/>
        </w:rPr>
        <w:lastRenderedPageBreak/>
        <w:t>El cacique y el cabildo es una institución que tiene carácter simbólico. Está compuesto por aproximadamente 15 varones mayores estrechamente relacionados con la iglesia católica.</w:t>
      </w:r>
    </w:p>
    <w:p w14:paraId="42ED740A" w14:textId="77777777" w:rsidR="00124ED1" w:rsidRDefault="00194F2F" w:rsidP="00722121">
      <w:pPr>
        <w:shd w:val="clear" w:color="auto" w:fill="FFFFFF"/>
        <w:spacing w:after="0" w:line="360" w:lineRule="auto"/>
        <w:jc w:val="both"/>
        <w:rPr>
          <w:rFonts w:ascii="Arial" w:eastAsia="Times New Roman" w:hAnsi="Arial" w:cs="Arial"/>
          <w:color w:val="050505"/>
          <w:sz w:val="24"/>
          <w:szCs w:val="24"/>
          <w:lang w:val="es-BO" w:eastAsia="es-BO"/>
        </w:rPr>
      </w:pPr>
      <w:r w:rsidRPr="00194F2F">
        <w:rPr>
          <w:rFonts w:ascii="Arial" w:eastAsia="Times New Roman" w:hAnsi="Arial" w:cs="Arial"/>
          <w:color w:val="050505"/>
          <w:sz w:val="24"/>
          <w:szCs w:val="24"/>
          <w:lang w:val="es-BO" w:eastAsia="es-BO"/>
        </w:rPr>
        <w:t>En la víspera de la fiesta Patronal de los pueblos, los caciques y su comitiva son recibidos por los anfitriones y ésta actividad da inicio a las celebraciones.</w:t>
      </w:r>
    </w:p>
    <w:p w14:paraId="2A8976A8" w14:textId="77777777" w:rsidR="00194F2F" w:rsidRDefault="00194F2F"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El encuentro de los caciques en la víspera de la fiesta patronal, es una tradición que se realiza en todos los pueblos Guarayos. </w:t>
      </w:r>
      <w:r w:rsidR="00763596">
        <w:rPr>
          <w:rFonts w:ascii="Arial" w:eastAsia="Times New Roman" w:hAnsi="Arial" w:cs="Arial"/>
          <w:color w:val="050505"/>
          <w:sz w:val="24"/>
          <w:szCs w:val="24"/>
          <w:lang w:val="es-BO" w:eastAsia="es-BO"/>
        </w:rPr>
        <w:t>El cabildo anfitrión se apresta a recibir con tamboras, flautas y violines a los caciques de los otros pueblos que llegan con sus banderas y estándares.</w:t>
      </w:r>
    </w:p>
    <w:p w14:paraId="7699C865" w14:textId="77777777" w:rsidR="00DE6F97" w:rsidRDefault="00763596"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El encuentro se produce t</w:t>
      </w:r>
      <w:r w:rsidR="00DE6F97">
        <w:rPr>
          <w:rFonts w:ascii="Arial" w:eastAsia="Times New Roman" w:hAnsi="Arial" w:cs="Arial"/>
          <w:color w:val="050505"/>
          <w:sz w:val="24"/>
          <w:szCs w:val="24"/>
          <w:lang w:val="es-BO" w:eastAsia="es-BO"/>
        </w:rPr>
        <w:t xml:space="preserve">radicionalmente en las entradas de cada </w:t>
      </w:r>
      <w:r>
        <w:rPr>
          <w:rFonts w:ascii="Arial" w:eastAsia="Times New Roman" w:hAnsi="Arial" w:cs="Arial"/>
          <w:color w:val="050505"/>
          <w:sz w:val="24"/>
          <w:szCs w:val="24"/>
          <w:lang w:val="es-BO" w:eastAsia="es-BO"/>
        </w:rPr>
        <w:t>pueblo</w:t>
      </w:r>
      <w:r w:rsidR="00DE6F97">
        <w:rPr>
          <w:rFonts w:ascii="Arial" w:eastAsia="Times New Roman" w:hAnsi="Arial" w:cs="Arial"/>
          <w:color w:val="050505"/>
          <w:sz w:val="24"/>
          <w:szCs w:val="24"/>
          <w:lang w:val="es-BO" w:eastAsia="es-BO"/>
        </w:rPr>
        <w:t xml:space="preserve"> anfitrión</w:t>
      </w:r>
    </w:p>
    <w:p w14:paraId="04A9C1D5" w14:textId="30295E06"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Los </w:t>
      </w:r>
      <w:r w:rsidR="00AC5016">
        <w:rPr>
          <w:rFonts w:ascii="Arial" w:eastAsia="Times New Roman" w:hAnsi="Arial" w:cs="Arial"/>
          <w:color w:val="050505"/>
          <w:sz w:val="24"/>
          <w:szCs w:val="24"/>
          <w:lang w:val="es-BO" w:eastAsia="es-BO"/>
        </w:rPr>
        <w:t>portaestandartes</w:t>
      </w:r>
      <w:r>
        <w:rPr>
          <w:rFonts w:ascii="Arial" w:eastAsia="Times New Roman" w:hAnsi="Arial" w:cs="Arial"/>
          <w:color w:val="050505"/>
          <w:sz w:val="24"/>
          <w:szCs w:val="24"/>
          <w:lang w:val="es-BO" w:eastAsia="es-BO"/>
        </w:rPr>
        <w:t xml:space="preserve"> y portacruces son los primeros en saludarse </w:t>
      </w:r>
    </w:p>
    <w:p w14:paraId="7F7DB4A8" w14:textId="77777777"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Con una marcada expresión de respeto a los símbolos </w:t>
      </w:r>
    </w:p>
    <w:p w14:paraId="14889EA6" w14:textId="77777777"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Seguidamente los caciques mayores de cada pueblo avanzan para dar el saludo a la comisión que los recibe.</w:t>
      </w:r>
    </w:p>
    <w:p w14:paraId="583B0578" w14:textId="77777777"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Luego todos los demás que conforman la comitiva visitante.</w:t>
      </w:r>
    </w:p>
    <w:p w14:paraId="6B4DAB27" w14:textId="77777777"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Los caciques llegan con sus esposas y algún otro familiar, los anfitriones los saludan y los reciben con chicha, pasado el saludo, se forman todos se encaminan rumbo a la iglesia católica para recibir la bendición del sacerdote </w:t>
      </w:r>
    </w:p>
    <w:p w14:paraId="1DABD9DA" w14:textId="77777777" w:rsidR="00292F40" w:rsidRDefault="00292F40"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En la iglesia los reciben con repique de campana.</w:t>
      </w:r>
    </w:p>
    <w:p w14:paraId="64D13C36" w14:textId="77777777" w:rsidR="00292F40"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E</w:t>
      </w:r>
      <w:r w:rsidR="00292F40">
        <w:rPr>
          <w:rFonts w:ascii="Arial" w:eastAsia="Times New Roman" w:hAnsi="Arial" w:cs="Arial"/>
          <w:color w:val="050505"/>
          <w:sz w:val="24"/>
          <w:szCs w:val="24"/>
          <w:lang w:val="es-BO" w:eastAsia="es-BO"/>
        </w:rPr>
        <w:t>l caciq</w:t>
      </w:r>
      <w:r>
        <w:rPr>
          <w:rFonts w:ascii="Arial" w:eastAsia="Times New Roman" w:hAnsi="Arial" w:cs="Arial"/>
          <w:color w:val="050505"/>
          <w:sz w:val="24"/>
          <w:szCs w:val="24"/>
          <w:lang w:val="es-BO" w:eastAsia="es-BO"/>
        </w:rPr>
        <w:t>ue mayor es el encargado de dar el discurso de bienvenida y agradecimiento.</w:t>
      </w:r>
    </w:p>
    <w:p w14:paraId="49FFD06A" w14:textId="77777777" w:rsidR="005D57C3"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El párroco les da la bienvenida y luego los invita a </w:t>
      </w:r>
      <w:proofErr w:type="spellStart"/>
      <w:r>
        <w:rPr>
          <w:rFonts w:ascii="Arial" w:eastAsia="Times New Roman" w:hAnsi="Arial" w:cs="Arial"/>
          <w:color w:val="050505"/>
          <w:sz w:val="24"/>
          <w:szCs w:val="24"/>
          <w:lang w:val="es-BO" w:eastAsia="es-BO"/>
        </w:rPr>
        <w:t>confratenizar</w:t>
      </w:r>
      <w:proofErr w:type="spellEnd"/>
      <w:r>
        <w:rPr>
          <w:rFonts w:ascii="Arial" w:eastAsia="Times New Roman" w:hAnsi="Arial" w:cs="Arial"/>
          <w:color w:val="050505"/>
          <w:sz w:val="24"/>
          <w:szCs w:val="24"/>
          <w:lang w:val="es-BO" w:eastAsia="es-BO"/>
        </w:rPr>
        <w:t xml:space="preserve"> en el patio de la Parroquia.</w:t>
      </w:r>
    </w:p>
    <w:p w14:paraId="75EB4274" w14:textId="77777777" w:rsidR="005D57C3"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Después en procesión marchan rumbo a la casa del cabildo que está frente a la plaza principal, donde compartirán un almuerzo de bienvenida con todos los visitantes </w:t>
      </w:r>
    </w:p>
    <w:p w14:paraId="5D615513" w14:textId="77777777" w:rsidR="005D57C3"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Descansan un poco para luego a las cinco de la tarde </w:t>
      </w:r>
      <w:proofErr w:type="spellStart"/>
      <w:r>
        <w:rPr>
          <w:rFonts w:ascii="Arial" w:eastAsia="Times New Roman" w:hAnsi="Arial" w:cs="Arial"/>
          <w:color w:val="050505"/>
          <w:sz w:val="24"/>
          <w:szCs w:val="24"/>
          <w:lang w:val="es-BO" w:eastAsia="es-BO"/>
        </w:rPr>
        <w:t>particpar</w:t>
      </w:r>
      <w:proofErr w:type="spellEnd"/>
      <w:r>
        <w:rPr>
          <w:rFonts w:ascii="Arial" w:eastAsia="Times New Roman" w:hAnsi="Arial" w:cs="Arial"/>
          <w:color w:val="050505"/>
          <w:sz w:val="24"/>
          <w:szCs w:val="24"/>
          <w:lang w:val="es-BO" w:eastAsia="es-BO"/>
        </w:rPr>
        <w:t xml:space="preserve"> en la primera misa eucarística.</w:t>
      </w:r>
    </w:p>
    <w:p w14:paraId="7A099A55" w14:textId="77777777" w:rsidR="005D57C3"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En esta primera misa se canta el “Salve Regina”, luego en el atrio de la iglesia se canta el “Santa </w:t>
      </w:r>
      <w:proofErr w:type="spellStart"/>
      <w:r>
        <w:rPr>
          <w:rFonts w:ascii="Arial" w:eastAsia="Times New Roman" w:hAnsi="Arial" w:cs="Arial"/>
          <w:color w:val="050505"/>
          <w:sz w:val="24"/>
          <w:szCs w:val="24"/>
          <w:lang w:val="es-BO" w:eastAsia="es-BO"/>
        </w:rPr>
        <w:t>kurusu</w:t>
      </w:r>
      <w:proofErr w:type="spellEnd"/>
      <w:r>
        <w:rPr>
          <w:rFonts w:ascii="Arial" w:eastAsia="Times New Roman" w:hAnsi="Arial" w:cs="Arial"/>
          <w:color w:val="050505"/>
          <w:sz w:val="24"/>
          <w:szCs w:val="24"/>
          <w:lang w:val="es-BO" w:eastAsia="es-BO"/>
        </w:rPr>
        <w:t>” que antecede a la procesión</w:t>
      </w:r>
      <w:r w:rsidR="00DE6F97">
        <w:rPr>
          <w:rFonts w:ascii="Arial" w:eastAsia="Times New Roman" w:hAnsi="Arial" w:cs="Arial"/>
          <w:color w:val="050505"/>
          <w:sz w:val="24"/>
          <w:szCs w:val="24"/>
          <w:lang w:val="es-BO" w:eastAsia="es-BO"/>
        </w:rPr>
        <w:t xml:space="preserve"> q</w:t>
      </w:r>
      <w:r>
        <w:rPr>
          <w:rFonts w:ascii="Arial" w:eastAsia="Times New Roman" w:hAnsi="Arial" w:cs="Arial"/>
          <w:color w:val="050505"/>
          <w:sz w:val="24"/>
          <w:szCs w:val="24"/>
          <w:lang w:val="es-BO" w:eastAsia="es-BO"/>
        </w:rPr>
        <w:t>ue dará tres vueltas a la plaza principal con los cabildantes, sacerdotes y pueblo en general.</w:t>
      </w:r>
    </w:p>
    <w:p w14:paraId="5D72A650" w14:textId="77777777" w:rsidR="005D57C3" w:rsidRDefault="005D57C3"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lastRenderedPageBreak/>
        <w:t xml:space="preserve">En las cuatro esquinas por donde pasa la procesión se han dispuestos arcos, </w:t>
      </w:r>
      <w:r w:rsidR="00E650C5">
        <w:rPr>
          <w:rFonts w:ascii="Arial" w:eastAsia="Times New Roman" w:hAnsi="Arial" w:cs="Arial"/>
          <w:color w:val="050505"/>
          <w:sz w:val="24"/>
          <w:szCs w:val="24"/>
          <w:lang w:val="es-BO" w:eastAsia="es-BO"/>
        </w:rPr>
        <w:t>con adornos con palma de Cusi, los feligreses van cantando alabanzas mientras repican las campanas de la iglesia.</w:t>
      </w:r>
    </w:p>
    <w:p w14:paraId="12633996" w14:textId="77777777" w:rsidR="00E650C5" w:rsidRDefault="00E650C5"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La procesión concluye en el atrio de la iglesia donde se canta de nuevo el “Santa </w:t>
      </w:r>
      <w:proofErr w:type="spellStart"/>
      <w:r>
        <w:rPr>
          <w:rFonts w:ascii="Arial" w:eastAsia="Times New Roman" w:hAnsi="Arial" w:cs="Arial"/>
          <w:color w:val="050505"/>
          <w:sz w:val="24"/>
          <w:szCs w:val="24"/>
          <w:lang w:val="es-BO" w:eastAsia="es-BO"/>
        </w:rPr>
        <w:t>Kurusu</w:t>
      </w:r>
      <w:proofErr w:type="spellEnd"/>
      <w:r>
        <w:rPr>
          <w:rFonts w:ascii="Arial" w:eastAsia="Times New Roman" w:hAnsi="Arial" w:cs="Arial"/>
          <w:color w:val="050505"/>
          <w:sz w:val="24"/>
          <w:szCs w:val="24"/>
          <w:lang w:val="es-BO" w:eastAsia="es-BO"/>
        </w:rPr>
        <w:t>”</w:t>
      </w:r>
    </w:p>
    <w:p w14:paraId="03A4DFE6" w14:textId="77777777" w:rsidR="003E0930" w:rsidRDefault="00BB039B" w:rsidP="00BB039B">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Finalmente</w:t>
      </w:r>
      <w:r w:rsidR="003E0930">
        <w:rPr>
          <w:rFonts w:ascii="Arial" w:eastAsia="Times New Roman" w:hAnsi="Arial" w:cs="Arial"/>
          <w:color w:val="050505"/>
          <w:sz w:val="24"/>
          <w:szCs w:val="24"/>
          <w:lang w:val="es-BO" w:eastAsia="es-BO"/>
        </w:rPr>
        <w:t xml:space="preserve"> y para concluir la jornada, el cacique mayor da un discurso de agradecimiento.</w:t>
      </w:r>
    </w:p>
    <w:p w14:paraId="672E3B11" w14:textId="77777777" w:rsidR="00DE6F97" w:rsidRDefault="00DE6F97" w:rsidP="00BB039B">
      <w:pPr>
        <w:shd w:val="clear" w:color="auto" w:fill="FFFFFF"/>
        <w:spacing w:after="0" w:line="360" w:lineRule="auto"/>
        <w:jc w:val="both"/>
        <w:rPr>
          <w:rFonts w:ascii="Arial" w:eastAsia="Times New Roman" w:hAnsi="Arial" w:cs="Arial"/>
          <w:color w:val="050505"/>
          <w:sz w:val="24"/>
          <w:szCs w:val="24"/>
          <w:lang w:val="es-BO" w:eastAsia="es-BO"/>
        </w:rPr>
      </w:pPr>
    </w:p>
    <w:p w14:paraId="739CE413" w14:textId="77777777" w:rsidR="00DE6F97" w:rsidRDefault="00DE6F97" w:rsidP="00DE6F97">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 en ascensión se realiza a medio día en la rotonda conocida como “Padre Esteban </w:t>
      </w:r>
      <w:proofErr w:type="spellStart"/>
      <w:r>
        <w:rPr>
          <w:rFonts w:ascii="Arial" w:eastAsia="Times New Roman" w:hAnsi="Arial" w:cs="Arial"/>
          <w:color w:val="050505"/>
          <w:sz w:val="24"/>
          <w:szCs w:val="24"/>
          <w:lang w:val="es-BO" w:eastAsia="es-BO"/>
        </w:rPr>
        <w:t>Ghebard</w:t>
      </w:r>
      <w:proofErr w:type="spellEnd"/>
      <w:r>
        <w:rPr>
          <w:rFonts w:ascii="Arial" w:eastAsia="Times New Roman" w:hAnsi="Arial" w:cs="Arial"/>
          <w:color w:val="050505"/>
          <w:sz w:val="24"/>
          <w:szCs w:val="24"/>
          <w:lang w:val="es-BO" w:eastAsia="es-BO"/>
        </w:rPr>
        <w:t xml:space="preserve">” </w:t>
      </w:r>
    </w:p>
    <w:p w14:paraId="64E69221" w14:textId="77777777" w:rsidR="00DE6F97" w:rsidRDefault="00DE6F97" w:rsidP="00DE6F97">
      <w:pPr>
        <w:shd w:val="clear" w:color="auto" w:fill="FFFFFF"/>
        <w:spacing w:after="0" w:line="360" w:lineRule="auto"/>
        <w:jc w:val="both"/>
        <w:rPr>
          <w:rFonts w:ascii="Arial" w:eastAsia="Times New Roman" w:hAnsi="Arial" w:cs="Arial"/>
          <w:color w:val="050505"/>
          <w:sz w:val="24"/>
          <w:szCs w:val="24"/>
          <w:lang w:val="es-BO" w:eastAsia="es-BO"/>
        </w:rPr>
      </w:pPr>
      <w:r>
        <w:rPr>
          <w:rFonts w:ascii="Arial" w:eastAsia="Times New Roman" w:hAnsi="Arial" w:cs="Arial"/>
          <w:color w:val="050505"/>
          <w:sz w:val="24"/>
          <w:szCs w:val="24"/>
          <w:lang w:val="es-BO" w:eastAsia="es-BO"/>
        </w:rPr>
        <w:t xml:space="preserve">Fiesta Patronal del Pueblo de </w:t>
      </w:r>
      <w:proofErr w:type="spellStart"/>
      <w:r>
        <w:rPr>
          <w:rFonts w:ascii="Arial" w:eastAsia="Times New Roman" w:hAnsi="Arial" w:cs="Arial"/>
          <w:color w:val="050505"/>
          <w:sz w:val="24"/>
          <w:szCs w:val="24"/>
          <w:lang w:val="es-BO" w:eastAsia="es-BO"/>
        </w:rPr>
        <w:t>Urubicha</w:t>
      </w:r>
      <w:proofErr w:type="spellEnd"/>
    </w:p>
    <w:p w14:paraId="7C80E51C" w14:textId="77777777" w:rsidR="00282371" w:rsidRDefault="00282371" w:rsidP="00DE6F97">
      <w:pPr>
        <w:shd w:val="clear" w:color="auto" w:fill="FFFFFF"/>
        <w:spacing w:after="0" w:line="360" w:lineRule="auto"/>
        <w:jc w:val="both"/>
        <w:rPr>
          <w:rFonts w:ascii="Arial" w:eastAsia="Times New Roman" w:hAnsi="Arial" w:cs="Arial"/>
          <w:color w:val="050505"/>
          <w:sz w:val="24"/>
          <w:szCs w:val="24"/>
          <w:lang w:val="es-BO" w:eastAsia="es-BO"/>
        </w:rPr>
      </w:pPr>
    </w:p>
    <w:p w14:paraId="77E25D4D"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2 de Agosto festividad de la Virgen </w:t>
      </w:r>
      <w:proofErr w:type="spellStart"/>
      <w:r w:rsidRPr="00DE6F97">
        <w:rPr>
          <w:rFonts w:ascii="inherit" w:eastAsia="Times New Roman" w:hAnsi="inherit" w:cs="Segoe UI Historic"/>
          <w:color w:val="050505"/>
          <w:sz w:val="23"/>
          <w:szCs w:val="23"/>
          <w:lang w:val="es-BO" w:eastAsia="es-BO"/>
        </w:rPr>
        <w:t>Maria</w:t>
      </w:r>
      <w:proofErr w:type="spellEnd"/>
      <w:r w:rsidRPr="00DE6F97">
        <w:rPr>
          <w:rFonts w:ascii="inherit" w:eastAsia="Times New Roman" w:hAnsi="inherit" w:cs="Segoe UI Historic"/>
          <w:color w:val="050505"/>
          <w:sz w:val="23"/>
          <w:szCs w:val="23"/>
          <w:lang w:val="es-BO" w:eastAsia="es-BO"/>
        </w:rPr>
        <w:t xml:space="preserve"> de Los Ángeles y fiesta patronal de Urubichá primer distrito de la segunda sección municipal de la provincia Guarayos.</w:t>
      </w:r>
    </w:p>
    <w:p w14:paraId="4222562C"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Fue fundada inicialmente por el Padre Gregorio Salvatierra en 1820 a orillas del río San Miguel con el nombre de Trinidad. Al no ser apto para el pastoreo y la agricultura el terreno en donde estaba asentado el pueblo, fue trasladado a una nueva locación, cambiando de nombre como San José de </w:t>
      </w:r>
      <w:proofErr w:type="spellStart"/>
      <w:r w:rsidRPr="00DE6F97">
        <w:rPr>
          <w:rFonts w:ascii="inherit" w:eastAsia="Times New Roman" w:hAnsi="inherit" w:cs="Segoe UI Historic"/>
          <w:color w:val="050505"/>
          <w:sz w:val="23"/>
          <w:szCs w:val="23"/>
          <w:lang w:val="es-BO" w:eastAsia="es-BO"/>
        </w:rPr>
        <w:t>Ubaiminí</w:t>
      </w:r>
      <w:proofErr w:type="spellEnd"/>
      <w:r w:rsidRPr="00DE6F97">
        <w:rPr>
          <w:rFonts w:ascii="inherit" w:eastAsia="Times New Roman" w:hAnsi="inherit" w:cs="Segoe UI Historic"/>
          <w:color w:val="050505"/>
          <w:sz w:val="23"/>
          <w:szCs w:val="23"/>
          <w:lang w:val="es-BO" w:eastAsia="es-BO"/>
        </w:rPr>
        <w:t xml:space="preserve"> en 1844. Años </w:t>
      </w:r>
      <w:r w:rsidR="00F04CBD" w:rsidRPr="00DE6F97">
        <w:rPr>
          <w:rFonts w:ascii="inherit" w:eastAsia="Times New Roman" w:hAnsi="inherit" w:cs="Segoe UI Historic"/>
          <w:color w:val="050505"/>
          <w:sz w:val="23"/>
          <w:szCs w:val="23"/>
          <w:lang w:val="es-BO" w:eastAsia="es-BO"/>
        </w:rPr>
        <w:t>más</w:t>
      </w:r>
      <w:r w:rsidRPr="00DE6F97">
        <w:rPr>
          <w:rFonts w:ascii="inherit" w:eastAsia="Times New Roman" w:hAnsi="inherit" w:cs="Segoe UI Historic"/>
          <w:color w:val="050505"/>
          <w:sz w:val="23"/>
          <w:szCs w:val="23"/>
          <w:lang w:val="es-BO" w:eastAsia="es-BO"/>
        </w:rPr>
        <w:t xml:space="preserve"> tarde </w:t>
      </w:r>
      <w:r w:rsidR="00F04CBD" w:rsidRPr="00DE6F97">
        <w:rPr>
          <w:rFonts w:ascii="inherit" w:eastAsia="Times New Roman" w:hAnsi="inherit" w:cs="Segoe UI Historic"/>
          <w:color w:val="050505"/>
          <w:sz w:val="23"/>
          <w:szCs w:val="23"/>
          <w:lang w:val="es-BO" w:eastAsia="es-BO"/>
        </w:rPr>
        <w:t>sería</w:t>
      </w:r>
      <w:r w:rsidRPr="00DE6F97">
        <w:rPr>
          <w:rFonts w:ascii="inherit" w:eastAsia="Times New Roman" w:hAnsi="inherit" w:cs="Segoe UI Historic"/>
          <w:color w:val="050505"/>
          <w:sz w:val="23"/>
          <w:szCs w:val="23"/>
          <w:lang w:val="es-BO" w:eastAsia="es-BO"/>
        </w:rPr>
        <w:t xml:space="preserve"> trasladado nuevamente a consecuencia de la insalubridad de la zona: en 1860 como Perseverancia y finalmente en 1862 como Santa </w:t>
      </w:r>
      <w:r w:rsidR="00F04CBD" w:rsidRPr="00DE6F97">
        <w:rPr>
          <w:rFonts w:ascii="inherit" w:eastAsia="Times New Roman" w:hAnsi="inherit" w:cs="Segoe UI Historic"/>
          <w:color w:val="050505"/>
          <w:sz w:val="23"/>
          <w:szCs w:val="23"/>
          <w:lang w:val="es-BO" w:eastAsia="es-BO"/>
        </w:rPr>
        <w:t>María</w:t>
      </w:r>
      <w:r w:rsidRPr="00DE6F97">
        <w:rPr>
          <w:rFonts w:ascii="inherit" w:eastAsia="Times New Roman" w:hAnsi="inherit" w:cs="Segoe UI Historic"/>
          <w:color w:val="050505"/>
          <w:sz w:val="23"/>
          <w:szCs w:val="23"/>
          <w:lang w:val="es-BO" w:eastAsia="es-BO"/>
        </w:rPr>
        <w:t xml:space="preserve"> de los Ángeles de </w:t>
      </w:r>
      <w:r w:rsidR="00F04CBD" w:rsidRPr="00DE6F97">
        <w:rPr>
          <w:rFonts w:ascii="inherit" w:eastAsia="Times New Roman" w:hAnsi="inherit" w:cs="Segoe UI Historic"/>
          <w:color w:val="050505"/>
          <w:sz w:val="23"/>
          <w:szCs w:val="23"/>
          <w:lang w:val="es-BO" w:eastAsia="es-BO"/>
        </w:rPr>
        <w:t>Urubichá</w:t>
      </w:r>
      <w:r w:rsidRPr="00DE6F97">
        <w:rPr>
          <w:rFonts w:ascii="inherit" w:eastAsia="Times New Roman" w:hAnsi="inherit" w:cs="Segoe UI Historic"/>
          <w:color w:val="050505"/>
          <w:sz w:val="23"/>
          <w:szCs w:val="23"/>
          <w:lang w:val="es-BO" w:eastAsia="es-BO"/>
        </w:rPr>
        <w:t>, en su ubicación actual.</w:t>
      </w:r>
    </w:p>
    <w:p w14:paraId="3A50B1EC" w14:textId="77777777" w:rsid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Ubicado a orillas del río Blanco, al noreste de Ascensión y a casi 40 km de distancia. Forma parte de la segunda </w:t>
      </w:r>
      <w:r w:rsidR="00F04CBD" w:rsidRPr="00DE6F97">
        <w:rPr>
          <w:rFonts w:ascii="inherit" w:eastAsia="Times New Roman" w:hAnsi="inherit" w:cs="Segoe UI Historic"/>
          <w:color w:val="050505"/>
          <w:sz w:val="23"/>
          <w:szCs w:val="23"/>
          <w:lang w:val="es-BO" w:eastAsia="es-BO"/>
        </w:rPr>
        <w:t>sección</w:t>
      </w:r>
      <w:r w:rsidRPr="00DE6F97">
        <w:rPr>
          <w:rFonts w:ascii="inherit" w:eastAsia="Times New Roman" w:hAnsi="inherit" w:cs="Segoe UI Historic"/>
          <w:color w:val="050505"/>
          <w:sz w:val="23"/>
          <w:szCs w:val="23"/>
          <w:lang w:val="es-BO" w:eastAsia="es-BO"/>
        </w:rPr>
        <w:t xml:space="preserve"> Municipal de la provincia Guarayos como distrito Urubichá junto al distrito de Yaguarú, distrito de Salvatierra y el distrito de la reserva de vida silvestre Río Blanco y Río Negro.</w:t>
      </w:r>
      <w:r w:rsidR="00F04CBD">
        <w:rPr>
          <w:rFonts w:ascii="inherit" w:eastAsia="Times New Roman" w:hAnsi="inherit" w:cs="Segoe UI Historic"/>
          <w:color w:val="050505"/>
          <w:sz w:val="23"/>
          <w:szCs w:val="23"/>
          <w:lang w:val="es-BO" w:eastAsia="es-BO"/>
        </w:rPr>
        <w:t xml:space="preserve"> </w:t>
      </w:r>
      <w:r w:rsidRPr="00DE6F97">
        <w:rPr>
          <w:rFonts w:ascii="inherit" w:eastAsia="Times New Roman" w:hAnsi="inherit" w:cs="Segoe UI Historic"/>
          <w:color w:val="050505"/>
          <w:sz w:val="23"/>
          <w:szCs w:val="23"/>
          <w:lang w:val="es-BO" w:eastAsia="es-BO"/>
        </w:rPr>
        <w:t>Su nombre original, "</w:t>
      </w:r>
      <w:proofErr w:type="spellStart"/>
      <w:r w:rsidRPr="00DE6F97">
        <w:rPr>
          <w:rFonts w:ascii="inherit" w:eastAsia="Times New Roman" w:hAnsi="inherit" w:cs="Segoe UI Historic"/>
          <w:color w:val="050505"/>
          <w:sz w:val="23"/>
          <w:szCs w:val="23"/>
          <w:lang w:val="es-BO" w:eastAsia="es-BO"/>
        </w:rPr>
        <w:t>Ɨrubicha</w:t>
      </w:r>
      <w:proofErr w:type="spellEnd"/>
      <w:r w:rsidRPr="00DE6F97">
        <w:rPr>
          <w:rFonts w:ascii="inherit" w:eastAsia="Times New Roman" w:hAnsi="inherit" w:cs="Segoe UI Historic"/>
          <w:color w:val="050505"/>
          <w:sz w:val="23"/>
          <w:szCs w:val="23"/>
          <w:lang w:val="es-BO" w:eastAsia="es-BO"/>
        </w:rPr>
        <w:t xml:space="preserve">" al parecer quiere decir "laguna o </w:t>
      </w:r>
      <w:r w:rsidR="00F04CBD" w:rsidRPr="00DE6F97">
        <w:rPr>
          <w:rFonts w:ascii="inherit" w:eastAsia="Times New Roman" w:hAnsi="inherit" w:cs="Segoe UI Historic"/>
          <w:color w:val="050505"/>
          <w:sz w:val="23"/>
          <w:szCs w:val="23"/>
          <w:lang w:val="es-BO" w:eastAsia="es-BO"/>
        </w:rPr>
        <w:t>extensión</w:t>
      </w:r>
      <w:r w:rsidRPr="00DE6F97">
        <w:rPr>
          <w:rFonts w:ascii="inherit" w:eastAsia="Times New Roman" w:hAnsi="inherit" w:cs="Segoe UI Historic"/>
          <w:color w:val="050505"/>
          <w:sz w:val="23"/>
          <w:szCs w:val="23"/>
          <w:lang w:val="es-BO" w:eastAsia="es-BO"/>
        </w:rPr>
        <w:t xml:space="preserve"> de mucha agua"</w:t>
      </w:r>
      <w:r>
        <w:rPr>
          <w:rFonts w:ascii="inherit" w:eastAsia="Times New Roman" w:hAnsi="inherit" w:cs="Segoe UI Historic"/>
          <w:color w:val="050505"/>
          <w:sz w:val="23"/>
          <w:szCs w:val="23"/>
          <w:lang w:val="es-BO" w:eastAsia="es-BO"/>
        </w:rPr>
        <w:t>.</w:t>
      </w:r>
    </w:p>
    <w:p w14:paraId="44C67FB4"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p>
    <w:p w14:paraId="0E1DF57C" w14:textId="77777777" w:rsidR="00DE6F97" w:rsidRPr="00DE6F97" w:rsidRDefault="00000000" w:rsidP="00DE6F97">
      <w:pPr>
        <w:shd w:val="clear" w:color="auto" w:fill="FFFFFF"/>
        <w:spacing w:after="0" w:line="240" w:lineRule="auto"/>
        <w:rPr>
          <w:rFonts w:ascii="inherit" w:eastAsia="Times New Roman" w:hAnsi="inherit" w:cs="Segoe UI Historic"/>
          <w:color w:val="050505"/>
          <w:sz w:val="23"/>
          <w:szCs w:val="23"/>
          <w:lang w:val="es-BO" w:eastAsia="es-BO"/>
        </w:rPr>
      </w:pPr>
      <w:hyperlink r:id="rId25" w:history="1">
        <w:r w:rsidR="00DE6F97" w:rsidRPr="00DE6F97">
          <w:rPr>
            <w:rFonts w:ascii="inherit" w:eastAsia="Times New Roman" w:hAnsi="inherit" w:cs="Segoe UI Historic"/>
            <w:color w:val="0000FF"/>
            <w:sz w:val="23"/>
            <w:szCs w:val="23"/>
            <w:bdr w:val="none" w:sz="0" w:space="0" w:color="auto" w:frame="1"/>
            <w:lang w:val="es-BO" w:eastAsia="es-BO"/>
          </w:rPr>
          <w:t>#Yotaú</w:t>
        </w:r>
      </w:hyperlink>
    </w:p>
    <w:p w14:paraId="2E5F4866" w14:textId="77777777" w:rsidR="00DE6F97" w:rsidRPr="00DE6F97" w:rsidRDefault="00000000" w:rsidP="00DE6F97">
      <w:pPr>
        <w:shd w:val="clear" w:color="auto" w:fill="FFFFFF"/>
        <w:spacing w:after="0" w:line="240" w:lineRule="auto"/>
        <w:rPr>
          <w:rFonts w:ascii="inherit" w:eastAsia="Times New Roman" w:hAnsi="inherit" w:cs="Segoe UI Historic"/>
          <w:color w:val="050505"/>
          <w:sz w:val="23"/>
          <w:szCs w:val="23"/>
          <w:lang w:val="es-BO" w:eastAsia="es-BO"/>
        </w:rPr>
      </w:pPr>
      <w:hyperlink r:id="rId26" w:history="1">
        <w:r w:rsidR="00DE6F97" w:rsidRPr="00DE6F97">
          <w:rPr>
            <w:rFonts w:ascii="inherit" w:eastAsia="Times New Roman" w:hAnsi="inherit" w:cs="Segoe UI Historic"/>
            <w:color w:val="0000FF"/>
            <w:sz w:val="23"/>
            <w:szCs w:val="23"/>
            <w:bdr w:val="none" w:sz="0" w:space="0" w:color="auto" w:frame="1"/>
            <w:lang w:val="es-BO" w:eastAsia="es-BO"/>
          </w:rPr>
          <w:t>#ProvinciaGuarayos</w:t>
        </w:r>
      </w:hyperlink>
    </w:p>
    <w:p w14:paraId="18694D4B"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4 de Octubre, festividad de San Francisco de Asís y fiesta patronal de Yotaú.</w:t>
      </w:r>
    </w:p>
    <w:p w14:paraId="1AC700BA"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UNA BREVE HISTORIA DE YOTAÚ.</w:t>
      </w:r>
    </w:p>
    <w:p w14:paraId="5F73A82D"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Este pueblo fue fundado inicialmente en 1858 por el P. </w:t>
      </w:r>
      <w:proofErr w:type="spellStart"/>
      <w:r w:rsidRPr="00DE6F97">
        <w:rPr>
          <w:rFonts w:ascii="inherit" w:eastAsia="Times New Roman" w:hAnsi="inherit" w:cs="Segoe UI Historic"/>
          <w:color w:val="050505"/>
          <w:sz w:val="23"/>
          <w:szCs w:val="23"/>
          <w:lang w:val="es-BO" w:eastAsia="es-BO"/>
        </w:rPr>
        <w:t>Egido</w:t>
      </w:r>
      <w:proofErr w:type="spellEnd"/>
      <w:r w:rsidRPr="00DE6F97">
        <w:rPr>
          <w:rFonts w:ascii="inherit" w:eastAsia="Times New Roman" w:hAnsi="inherit" w:cs="Segoe UI Historic"/>
          <w:color w:val="050505"/>
          <w:sz w:val="23"/>
          <w:szCs w:val="23"/>
          <w:lang w:val="es-BO" w:eastAsia="es-BO"/>
        </w:rPr>
        <w:t xml:space="preserve"> </w:t>
      </w:r>
      <w:proofErr w:type="spellStart"/>
      <w:r w:rsidRPr="00DE6F97">
        <w:rPr>
          <w:rFonts w:ascii="inherit" w:eastAsia="Times New Roman" w:hAnsi="inherit" w:cs="Segoe UI Historic"/>
          <w:color w:val="050505"/>
          <w:sz w:val="23"/>
          <w:szCs w:val="23"/>
          <w:lang w:val="es-BO" w:eastAsia="es-BO"/>
        </w:rPr>
        <w:t>Bosqui</w:t>
      </w:r>
      <w:proofErr w:type="spellEnd"/>
      <w:r w:rsidRPr="00DE6F97">
        <w:rPr>
          <w:rFonts w:ascii="inherit" w:eastAsia="Times New Roman" w:hAnsi="inherit" w:cs="Segoe UI Historic"/>
          <w:color w:val="050505"/>
          <w:sz w:val="23"/>
          <w:szCs w:val="23"/>
          <w:lang w:val="es-BO" w:eastAsia="es-BO"/>
        </w:rPr>
        <w:t xml:space="preserve"> en un lugar denominado San Fermín a 40 km al sur del actual pueblo. Surgida con el objeto de impedir los ataques perpetrados por los </w:t>
      </w:r>
      <w:proofErr w:type="spellStart"/>
      <w:r w:rsidRPr="00DE6F97">
        <w:rPr>
          <w:rFonts w:ascii="inherit" w:eastAsia="Times New Roman" w:hAnsi="inherit" w:cs="Segoe UI Historic"/>
          <w:color w:val="050505"/>
          <w:sz w:val="23"/>
          <w:szCs w:val="23"/>
          <w:lang w:val="es-BO" w:eastAsia="es-BO"/>
        </w:rPr>
        <w:t>Sirionós</w:t>
      </w:r>
      <w:proofErr w:type="spellEnd"/>
      <w:r w:rsidRPr="00DE6F97">
        <w:rPr>
          <w:rFonts w:ascii="inherit" w:eastAsia="Times New Roman" w:hAnsi="inherit" w:cs="Segoe UI Historic"/>
          <w:color w:val="050505"/>
          <w:sz w:val="23"/>
          <w:szCs w:val="23"/>
          <w:lang w:val="es-BO" w:eastAsia="es-BO"/>
        </w:rPr>
        <w:t xml:space="preserve"> contra los viajeros en </w:t>
      </w:r>
      <w:r w:rsidR="0019067F" w:rsidRPr="00DE6F97">
        <w:rPr>
          <w:rFonts w:ascii="inherit" w:eastAsia="Times New Roman" w:hAnsi="inherit" w:cs="Segoe UI Historic"/>
          <w:color w:val="050505"/>
          <w:sz w:val="23"/>
          <w:szCs w:val="23"/>
          <w:lang w:val="es-BO" w:eastAsia="es-BO"/>
        </w:rPr>
        <w:t>tránsito</w:t>
      </w:r>
      <w:r w:rsidRPr="00DE6F97">
        <w:rPr>
          <w:rFonts w:ascii="inherit" w:eastAsia="Times New Roman" w:hAnsi="inherit" w:cs="Segoe UI Historic"/>
          <w:color w:val="050505"/>
          <w:sz w:val="23"/>
          <w:szCs w:val="23"/>
          <w:lang w:val="es-BO" w:eastAsia="es-BO"/>
        </w:rPr>
        <w:t xml:space="preserve"> entre Santa Cruz y Beni.</w:t>
      </w:r>
    </w:p>
    <w:p w14:paraId="7307A08F"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Luego de declararse insalubre el lugar, en 1865 la </w:t>
      </w:r>
      <w:proofErr w:type="spellStart"/>
      <w:r w:rsidRPr="00DE6F97">
        <w:rPr>
          <w:rFonts w:ascii="inherit" w:eastAsia="Times New Roman" w:hAnsi="inherit" w:cs="Segoe UI Historic"/>
          <w:color w:val="050505"/>
          <w:sz w:val="23"/>
          <w:szCs w:val="23"/>
          <w:lang w:val="es-BO" w:eastAsia="es-BO"/>
        </w:rPr>
        <w:t>poblacion</w:t>
      </w:r>
      <w:proofErr w:type="spellEnd"/>
      <w:r w:rsidRPr="00DE6F97">
        <w:rPr>
          <w:rFonts w:ascii="inherit" w:eastAsia="Times New Roman" w:hAnsi="inherit" w:cs="Segoe UI Historic"/>
          <w:color w:val="050505"/>
          <w:sz w:val="23"/>
          <w:szCs w:val="23"/>
          <w:lang w:val="es-BO" w:eastAsia="es-BO"/>
        </w:rPr>
        <w:t xml:space="preserve"> se traslada a un nuevo emplazamiento </w:t>
      </w:r>
      <w:proofErr w:type="spellStart"/>
      <w:r w:rsidRPr="00DE6F97">
        <w:rPr>
          <w:rFonts w:ascii="inherit" w:eastAsia="Times New Roman" w:hAnsi="inherit" w:cs="Segoe UI Historic"/>
          <w:color w:val="050505"/>
          <w:sz w:val="23"/>
          <w:szCs w:val="23"/>
          <w:lang w:val="es-BO" w:eastAsia="es-BO"/>
        </w:rPr>
        <w:t>denominandose</w:t>
      </w:r>
      <w:proofErr w:type="spellEnd"/>
      <w:r w:rsidRPr="00DE6F97">
        <w:rPr>
          <w:rFonts w:ascii="inherit" w:eastAsia="Times New Roman" w:hAnsi="inherit" w:cs="Segoe UI Historic"/>
          <w:color w:val="050505"/>
          <w:sz w:val="23"/>
          <w:szCs w:val="23"/>
          <w:lang w:val="es-BO" w:eastAsia="es-BO"/>
        </w:rPr>
        <w:t xml:space="preserve"> San Rafael, este lugar tampoco </w:t>
      </w:r>
      <w:proofErr w:type="spellStart"/>
      <w:r w:rsidRPr="00DE6F97">
        <w:rPr>
          <w:rFonts w:ascii="inherit" w:eastAsia="Times New Roman" w:hAnsi="inherit" w:cs="Segoe UI Historic"/>
          <w:color w:val="050505"/>
          <w:sz w:val="23"/>
          <w:szCs w:val="23"/>
          <w:lang w:val="es-BO" w:eastAsia="es-BO"/>
        </w:rPr>
        <w:t>seria</w:t>
      </w:r>
      <w:proofErr w:type="spellEnd"/>
      <w:r w:rsidRPr="00DE6F97">
        <w:rPr>
          <w:rFonts w:ascii="inherit" w:eastAsia="Times New Roman" w:hAnsi="inherit" w:cs="Segoe UI Historic"/>
          <w:color w:val="050505"/>
          <w:sz w:val="23"/>
          <w:szCs w:val="23"/>
          <w:lang w:val="es-BO" w:eastAsia="es-BO"/>
        </w:rPr>
        <w:t xml:space="preserve"> adecuado, por lo cual en 1873 se trasladaría a su actual ubicación cambiando al nombre de San Francisco de </w:t>
      </w:r>
      <w:proofErr w:type="spellStart"/>
      <w:r w:rsidRPr="00DE6F97">
        <w:rPr>
          <w:rFonts w:ascii="inherit" w:eastAsia="Times New Roman" w:hAnsi="inherit" w:cs="Segoe UI Historic"/>
          <w:color w:val="050505"/>
          <w:sz w:val="23"/>
          <w:szCs w:val="23"/>
          <w:lang w:val="es-BO" w:eastAsia="es-BO"/>
        </w:rPr>
        <w:t>Yotau</w:t>
      </w:r>
      <w:proofErr w:type="spellEnd"/>
      <w:r w:rsidRPr="00DE6F97">
        <w:rPr>
          <w:rFonts w:ascii="inherit" w:eastAsia="Times New Roman" w:hAnsi="inherit" w:cs="Segoe UI Historic"/>
          <w:color w:val="050505"/>
          <w:sz w:val="23"/>
          <w:szCs w:val="23"/>
          <w:lang w:val="es-BO" w:eastAsia="es-BO"/>
        </w:rPr>
        <w:t xml:space="preserve">, es a partir de este año que se cuenta su aniversario. </w:t>
      </w:r>
    </w:p>
    <w:p w14:paraId="06A78277"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proofErr w:type="spellStart"/>
      <w:r w:rsidRPr="00DE6F97">
        <w:rPr>
          <w:rFonts w:ascii="inherit" w:eastAsia="Times New Roman" w:hAnsi="inherit" w:cs="Segoe UI Historic"/>
          <w:color w:val="050505"/>
          <w:sz w:val="23"/>
          <w:szCs w:val="23"/>
          <w:lang w:val="es-BO" w:eastAsia="es-BO"/>
        </w:rPr>
        <w:t>Yotaú</w:t>
      </w:r>
      <w:proofErr w:type="spellEnd"/>
      <w:r w:rsidRPr="00DE6F97">
        <w:rPr>
          <w:rFonts w:ascii="inherit" w:eastAsia="Times New Roman" w:hAnsi="inherit" w:cs="Segoe UI Historic"/>
          <w:color w:val="050505"/>
          <w:sz w:val="23"/>
          <w:szCs w:val="23"/>
          <w:lang w:val="es-BO" w:eastAsia="es-BO"/>
        </w:rPr>
        <w:t xml:space="preserve"> </w:t>
      </w:r>
      <w:proofErr w:type="spellStart"/>
      <w:r w:rsidRPr="00DE6F97">
        <w:rPr>
          <w:rFonts w:ascii="inherit" w:eastAsia="Times New Roman" w:hAnsi="inherit" w:cs="Segoe UI Historic"/>
          <w:color w:val="050505"/>
          <w:sz w:val="23"/>
          <w:szCs w:val="23"/>
          <w:lang w:val="es-BO" w:eastAsia="es-BO"/>
        </w:rPr>
        <w:t>esta</w:t>
      </w:r>
      <w:proofErr w:type="spellEnd"/>
      <w:r w:rsidRPr="00DE6F97">
        <w:rPr>
          <w:rFonts w:ascii="inherit" w:eastAsia="Times New Roman" w:hAnsi="inherit" w:cs="Segoe UI Historic"/>
          <w:color w:val="050505"/>
          <w:sz w:val="23"/>
          <w:szCs w:val="23"/>
          <w:lang w:val="es-BO" w:eastAsia="es-BO"/>
        </w:rPr>
        <w:t xml:space="preserve"> situado a 40 km. Al sur de Ascensión de Guarayos, y forma parte de la tercera </w:t>
      </w:r>
      <w:proofErr w:type="spellStart"/>
      <w:r w:rsidRPr="00DE6F97">
        <w:rPr>
          <w:rFonts w:ascii="inherit" w:eastAsia="Times New Roman" w:hAnsi="inherit" w:cs="Segoe UI Historic"/>
          <w:color w:val="050505"/>
          <w:sz w:val="23"/>
          <w:szCs w:val="23"/>
          <w:lang w:val="es-BO" w:eastAsia="es-BO"/>
        </w:rPr>
        <w:t>seccion</w:t>
      </w:r>
      <w:proofErr w:type="spellEnd"/>
      <w:r w:rsidRPr="00DE6F97">
        <w:rPr>
          <w:rFonts w:ascii="inherit" w:eastAsia="Times New Roman" w:hAnsi="inherit" w:cs="Segoe UI Historic"/>
          <w:color w:val="050505"/>
          <w:sz w:val="23"/>
          <w:szCs w:val="23"/>
          <w:lang w:val="es-BO" w:eastAsia="es-BO"/>
        </w:rPr>
        <w:t xml:space="preserve"> municipal El Puente, es distrito 2 junto con La Cachuela y </w:t>
      </w:r>
      <w:proofErr w:type="spellStart"/>
      <w:r w:rsidRPr="00DE6F97">
        <w:rPr>
          <w:rFonts w:ascii="inherit" w:eastAsia="Times New Roman" w:hAnsi="inherit" w:cs="Segoe UI Historic"/>
          <w:color w:val="050505"/>
          <w:sz w:val="23"/>
          <w:szCs w:val="23"/>
          <w:lang w:val="es-BO" w:eastAsia="es-BO"/>
        </w:rPr>
        <w:t>Momené</w:t>
      </w:r>
      <w:proofErr w:type="spellEnd"/>
      <w:r w:rsidRPr="00DE6F97">
        <w:rPr>
          <w:rFonts w:ascii="inherit" w:eastAsia="Times New Roman" w:hAnsi="inherit" w:cs="Segoe UI Historic"/>
          <w:color w:val="050505"/>
          <w:sz w:val="23"/>
          <w:szCs w:val="23"/>
          <w:lang w:val="es-BO" w:eastAsia="es-BO"/>
        </w:rPr>
        <w:t>.</w:t>
      </w:r>
    </w:p>
    <w:p w14:paraId="6344D416"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Su imponente templo que fue entregado y bendecido el 22 de julio de 1918, fue declarado el año 2013 mediante ley departamental. N° 63 como Patrimonio Cultural e Histórico.</w:t>
      </w:r>
    </w:p>
    <w:p w14:paraId="62894D6C" w14:textId="77777777" w:rsidR="00DE6F97" w:rsidRDefault="00DE6F97" w:rsidP="00BB039B">
      <w:pPr>
        <w:shd w:val="clear" w:color="auto" w:fill="FFFFFF"/>
        <w:spacing w:after="0" w:line="360" w:lineRule="auto"/>
        <w:jc w:val="both"/>
        <w:rPr>
          <w:rFonts w:ascii="Arial" w:eastAsia="Times New Roman" w:hAnsi="Arial" w:cs="Arial"/>
          <w:color w:val="050505"/>
          <w:sz w:val="24"/>
          <w:szCs w:val="24"/>
          <w:lang w:val="es-BO" w:eastAsia="es-BO"/>
        </w:rPr>
      </w:pPr>
    </w:p>
    <w:p w14:paraId="486C049F" w14:textId="77777777" w:rsidR="0068625A" w:rsidRDefault="0068625A" w:rsidP="00BB039B">
      <w:pPr>
        <w:shd w:val="clear" w:color="auto" w:fill="FFFFFF"/>
        <w:spacing w:after="0" w:line="360" w:lineRule="auto"/>
        <w:jc w:val="both"/>
        <w:rPr>
          <w:rFonts w:ascii="Arial" w:eastAsia="Times New Roman" w:hAnsi="Arial" w:cs="Arial"/>
          <w:color w:val="050505"/>
          <w:sz w:val="24"/>
          <w:szCs w:val="24"/>
          <w:lang w:val="es-BO" w:eastAsia="es-BO"/>
        </w:rPr>
      </w:pPr>
    </w:p>
    <w:p w14:paraId="72FA202D"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14 de </w:t>
      </w:r>
      <w:proofErr w:type="gramStart"/>
      <w:r w:rsidRPr="00DE6F97">
        <w:rPr>
          <w:rFonts w:ascii="inherit" w:eastAsia="Times New Roman" w:hAnsi="inherit" w:cs="Segoe UI Historic"/>
          <w:color w:val="050505"/>
          <w:sz w:val="23"/>
          <w:szCs w:val="23"/>
          <w:lang w:val="es-BO" w:eastAsia="es-BO"/>
        </w:rPr>
        <w:t>Septiembre</w:t>
      </w:r>
      <w:proofErr w:type="gramEnd"/>
      <w:r w:rsidRPr="00DE6F97">
        <w:rPr>
          <w:rFonts w:ascii="inherit" w:eastAsia="Times New Roman" w:hAnsi="inherit" w:cs="Segoe UI Historic"/>
          <w:color w:val="050505"/>
          <w:sz w:val="23"/>
          <w:szCs w:val="23"/>
          <w:lang w:val="es-BO" w:eastAsia="es-BO"/>
        </w:rPr>
        <w:t>, día de la exaltación de la Santa Cruz y fiesta patronal de Yaguarú.</w:t>
      </w:r>
    </w:p>
    <w:p w14:paraId="00B14514"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Su historia señala que inicialmente fue fundada por el Rev. P. Gregorio Salvatierra por el año 1820 con el nombre de Santa Cruz. Fue trasladado luego por el P. Manuel Viudez en 1844 al lugar donde actualmente se encuentra, a orillas de una extensa y hermosa laguna, cambiando el nombre a Yaguarú. A partir de este año se cuenta su aniversario de fundación.</w:t>
      </w:r>
    </w:p>
    <w:p w14:paraId="2BB3C4F1"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Aunque anteriormente celebró su fiesta patronal el 3 de </w:t>
      </w:r>
      <w:proofErr w:type="gramStart"/>
      <w:r w:rsidRPr="00DE6F97">
        <w:rPr>
          <w:rFonts w:ascii="inherit" w:eastAsia="Times New Roman" w:hAnsi="inherit" w:cs="Segoe UI Historic"/>
          <w:color w:val="050505"/>
          <w:sz w:val="23"/>
          <w:szCs w:val="23"/>
          <w:lang w:val="es-BO" w:eastAsia="es-BO"/>
        </w:rPr>
        <w:t>Mayo</w:t>
      </w:r>
      <w:proofErr w:type="gramEnd"/>
      <w:r w:rsidRPr="00DE6F97">
        <w:rPr>
          <w:rFonts w:ascii="inherit" w:eastAsia="Times New Roman" w:hAnsi="inherit" w:cs="Segoe UI Historic"/>
          <w:color w:val="050505"/>
          <w:sz w:val="23"/>
          <w:szCs w:val="23"/>
          <w:lang w:val="es-BO" w:eastAsia="es-BO"/>
        </w:rPr>
        <w:t>, en 1903 pasó a celebrarla el 14 de Septiembre, día de la Exaltación de la Santísima Cruz.</w:t>
      </w:r>
    </w:p>
    <w:p w14:paraId="2A971FA1"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Hay dos versiones sobre el origen del nombre de este pintoresco pueblo: la primera y la </w:t>
      </w:r>
      <w:proofErr w:type="spellStart"/>
      <w:r w:rsidRPr="00DE6F97">
        <w:rPr>
          <w:rFonts w:ascii="inherit" w:eastAsia="Times New Roman" w:hAnsi="inherit" w:cs="Segoe UI Historic"/>
          <w:color w:val="050505"/>
          <w:sz w:val="23"/>
          <w:szCs w:val="23"/>
          <w:lang w:val="es-BO" w:eastAsia="es-BO"/>
        </w:rPr>
        <w:t>mas</w:t>
      </w:r>
      <w:proofErr w:type="spellEnd"/>
      <w:r w:rsidRPr="00DE6F97">
        <w:rPr>
          <w:rFonts w:ascii="inherit" w:eastAsia="Times New Roman" w:hAnsi="inherit" w:cs="Segoe UI Historic"/>
          <w:color w:val="050505"/>
          <w:sz w:val="23"/>
          <w:szCs w:val="23"/>
          <w:lang w:val="es-BO" w:eastAsia="es-BO"/>
        </w:rPr>
        <w:t xml:space="preserve"> conocida es que lleva el nombre de "Yaguarú" porque cuentan que en este lugar encontraron un tigre negro. La otra versión es que en realidad el origen del nombre deriva de la palabra "</w:t>
      </w:r>
      <w:proofErr w:type="spellStart"/>
      <w:r w:rsidRPr="00DE6F97">
        <w:rPr>
          <w:rFonts w:ascii="inherit" w:eastAsia="Times New Roman" w:hAnsi="inherit" w:cs="Segoe UI Historic"/>
          <w:color w:val="050505"/>
          <w:sz w:val="23"/>
          <w:szCs w:val="23"/>
          <w:lang w:val="es-BO" w:eastAsia="es-BO"/>
        </w:rPr>
        <w:t>Ñagua</w:t>
      </w:r>
      <w:proofErr w:type="spellEnd"/>
      <w:r w:rsidRPr="00DE6F97">
        <w:rPr>
          <w:rFonts w:ascii="inherit" w:eastAsia="Times New Roman" w:hAnsi="inherit" w:cs="Segoe UI Historic"/>
          <w:color w:val="050505"/>
          <w:sz w:val="23"/>
          <w:szCs w:val="23"/>
          <w:lang w:val="es-BO" w:eastAsia="es-BO"/>
        </w:rPr>
        <w:t xml:space="preserve"> </w:t>
      </w:r>
      <w:proofErr w:type="spellStart"/>
      <w:r w:rsidRPr="00DE6F97">
        <w:rPr>
          <w:rFonts w:ascii="inherit" w:eastAsia="Times New Roman" w:hAnsi="inherit" w:cs="Segoe UI Historic"/>
          <w:color w:val="050505"/>
          <w:sz w:val="23"/>
          <w:szCs w:val="23"/>
          <w:lang w:val="es-BO" w:eastAsia="es-BO"/>
        </w:rPr>
        <w:t>rü</w:t>
      </w:r>
      <w:proofErr w:type="spellEnd"/>
      <w:r w:rsidRPr="00DE6F97">
        <w:rPr>
          <w:rFonts w:ascii="inherit" w:eastAsia="Times New Roman" w:hAnsi="inherit" w:cs="Segoe UI Historic"/>
          <w:color w:val="050505"/>
          <w:sz w:val="23"/>
          <w:szCs w:val="23"/>
          <w:lang w:val="es-BO" w:eastAsia="es-BO"/>
        </w:rPr>
        <w:t>" con el cual los antiguos pobladores se referían a las londras o lobitos de ríos que habitan la zona.</w:t>
      </w:r>
    </w:p>
    <w:p w14:paraId="02A52CCF"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Yaguarú </w:t>
      </w:r>
      <w:proofErr w:type="spellStart"/>
      <w:r w:rsidRPr="00DE6F97">
        <w:rPr>
          <w:rFonts w:ascii="inherit" w:eastAsia="Times New Roman" w:hAnsi="inherit" w:cs="Segoe UI Historic"/>
          <w:color w:val="050505"/>
          <w:sz w:val="23"/>
          <w:szCs w:val="23"/>
          <w:lang w:val="es-BO" w:eastAsia="es-BO"/>
        </w:rPr>
        <w:t>esta</w:t>
      </w:r>
      <w:proofErr w:type="spellEnd"/>
      <w:r w:rsidRPr="00DE6F97">
        <w:rPr>
          <w:rFonts w:ascii="inherit" w:eastAsia="Times New Roman" w:hAnsi="inherit" w:cs="Segoe UI Historic"/>
          <w:color w:val="050505"/>
          <w:sz w:val="23"/>
          <w:szCs w:val="23"/>
          <w:lang w:val="es-BO" w:eastAsia="es-BO"/>
        </w:rPr>
        <w:t xml:space="preserve"> situado a 40 km. al norte de Ascensión, como distrito forma parte del municipio de Urubichá, segunda sección de la provincia Guarayos.</w:t>
      </w:r>
    </w:p>
    <w:p w14:paraId="15B4BDB5" w14:textId="77777777" w:rsidR="00DE6F97" w:rsidRDefault="00DE6F97" w:rsidP="00BB039B">
      <w:pPr>
        <w:shd w:val="clear" w:color="auto" w:fill="FFFFFF"/>
        <w:spacing w:after="0" w:line="360" w:lineRule="auto"/>
        <w:jc w:val="both"/>
        <w:rPr>
          <w:rFonts w:ascii="Arial" w:eastAsia="Times New Roman" w:hAnsi="Arial" w:cs="Arial"/>
          <w:color w:val="050505"/>
          <w:sz w:val="24"/>
          <w:szCs w:val="24"/>
          <w:lang w:val="es-BO" w:eastAsia="es-BO"/>
        </w:rPr>
      </w:pPr>
    </w:p>
    <w:p w14:paraId="51DE82F0" w14:textId="77777777" w:rsidR="00282371" w:rsidRDefault="00282371" w:rsidP="00DE6F97">
      <w:pPr>
        <w:shd w:val="clear" w:color="auto" w:fill="FFFFFF"/>
        <w:spacing w:after="0" w:line="240" w:lineRule="auto"/>
        <w:rPr>
          <w:rFonts w:ascii="inherit" w:eastAsia="Times New Roman" w:hAnsi="inherit" w:cs="Segoe UI Historic"/>
          <w:color w:val="050505"/>
          <w:sz w:val="23"/>
          <w:szCs w:val="23"/>
          <w:lang w:val="es-BO" w:eastAsia="es-BO"/>
        </w:rPr>
      </w:pPr>
    </w:p>
    <w:p w14:paraId="60521088" w14:textId="77777777" w:rsidR="00DE6F97" w:rsidRPr="00DE6F97" w:rsidRDefault="0019067F" w:rsidP="00DE6F97">
      <w:pPr>
        <w:shd w:val="clear" w:color="auto" w:fill="FFFFFF"/>
        <w:spacing w:after="0" w:line="240" w:lineRule="auto"/>
        <w:rPr>
          <w:rFonts w:ascii="inherit" w:eastAsia="Times New Roman" w:hAnsi="inherit" w:cs="Segoe UI Historic"/>
          <w:color w:val="050505"/>
          <w:sz w:val="23"/>
          <w:szCs w:val="23"/>
          <w:lang w:val="es-BO" w:eastAsia="es-BO"/>
        </w:rPr>
      </w:pPr>
      <w:r>
        <w:rPr>
          <w:noProof/>
          <w:lang w:val="es-BO" w:eastAsia="es-BO"/>
        </w:rPr>
        <w:drawing>
          <wp:anchor distT="0" distB="0" distL="114300" distR="114300" simplePos="0" relativeHeight="251681792" behindDoc="0" locked="0" layoutInCell="1" allowOverlap="1" wp14:anchorId="7C23067D" wp14:editId="66BCF274">
            <wp:simplePos x="0" y="0"/>
            <wp:positionH relativeFrom="margin">
              <wp:posOffset>3438093</wp:posOffset>
            </wp:positionH>
            <wp:positionV relativeFrom="margin">
              <wp:posOffset>2917927</wp:posOffset>
            </wp:positionV>
            <wp:extent cx="2311400" cy="1745615"/>
            <wp:effectExtent l="0" t="0" r="0" b="6985"/>
            <wp:wrapSquare wrapText="bothSides"/>
            <wp:docPr id="11" name="Imagen 11" descr="San Pablo de Guarayos festejó sus 117 años | Provinci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Pablo de Guarayos festejó sus 117 años | Provincias de Bolivia"/>
                    <pic:cNvPicPr>
                      <a:picLocks noChangeAspect="1" noChangeArrowheads="1"/>
                    </pic:cNvPicPr>
                  </pic:nvPicPr>
                  <pic:blipFill rotWithShape="1">
                    <a:blip r:embed="rId27">
                      <a:extLst>
                        <a:ext uri="{28A0092B-C50C-407E-A947-70E740481C1C}">
                          <a14:useLocalDpi xmlns:a14="http://schemas.microsoft.com/office/drawing/2010/main" val="0"/>
                        </a:ext>
                      </a:extLst>
                    </a:blip>
                    <a:srcRect l="12930" r="12637"/>
                    <a:stretch/>
                  </pic:blipFill>
                  <pic:spPr bwMode="auto">
                    <a:xfrm>
                      <a:off x="0" y="0"/>
                      <a:ext cx="231140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F97" w:rsidRPr="00DE6F97">
        <w:rPr>
          <w:rFonts w:ascii="inherit" w:eastAsia="Times New Roman" w:hAnsi="inherit" w:cs="Segoe UI Historic"/>
          <w:color w:val="050505"/>
          <w:sz w:val="23"/>
          <w:szCs w:val="23"/>
          <w:lang w:val="es-BO" w:eastAsia="es-BO"/>
        </w:rPr>
        <w:t xml:space="preserve">San Pablo de Guarayos, fundada el año 1900 por el P. Bernardino </w:t>
      </w:r>
      <w:proofErr w:type="spellStart"/>
      <w:r w:rsidR="00DE6F97" w:rsidRPr="00DE6F97">
        <w:rPr>
          <w:rFonts w:ascii="inherit" w:eastAsia="Times New Roman" w:hAnsi="inherit" w:cs="Segoe UI Historic"/>
          <w:color w:val="050505"/>
          <w:sz w:val="23"/>
          <w:szCs w:val="23"/>
          <w:lang w:val="es-BO" w:eastAsia="es-BO"/>
        </w:rPr>
        <w:t>Pesciotti</w:t>
      </w:r>
      <w:proofErr w:type="spellEnd"/>
      <w:r w:rsidR="00DE6F97" w:rsidRPr="00DE6F97">
        <w:rPr>
          <w:rFonts w:ascii="inherit" w:eastAsia="Times New Roman" w:hAnsi="inherit" w:cs="Segoe UI Historic"/>
          <w:color w:val="050505"/>
          <w:sz w:val="23"/>
          <w:szCs w:val="23"/>
          <w:lang w:val="es-BO" w:eastAsia="es-BO"/>
        </w:rPr>
        <w:t xml:space="preserve">, a orillas del río San Pablo (también llamado río San Julián). Fue una de las </w:t>
      </w:r>
      <w:r w:rsidRPr="00DE6F97">
        <w:rPr>
          <w:rFonts w:ascii="inherit" w:eastAsia="Times New Roman" w:hAnsi="inherit" w:cs="Segoe UI Historic"/>
          <w:color w:val="050505"/>
          <w:sz w:val="23"/>
          <w:szCs w:val="23"/>
          <w:lang w:val="es-BO" w:eastAsia="es-BO"/>
        </w:rPr>
        <w:t>últimas</w:t>
      </w:r>
      <w:r w:rsidR="00DE6F97" w:rsidRPr="00DE6F97">
        <w:rPr>
          <w:rFonts w:ascii="inherit" w:eastAsia="Times New Roman" w:hAnsi="inherit" w:cs="Segoe UI Historic"/>
          <w:color w:val="050505"/>
          <w:sz w:val="23"/>
          <w:szCs w:val="23"/>
          <w:lang w:val="es-BO" w:eastAsia="es-BO"/>
        </w:rPr>
        <w:t xml:space="preserve"> fundaciones de los franciscanos. Por su ubicación y tal vez porque presentían el próximo fin de las misiones, los padres pretendieron hacer un modelo de este pueblo. Para ello seleccionaron las mejores familias de Ascensión para que poblaran esta nueva fundación. Aunque durante un tiempo celebró su fiesta patronal el 30 de </w:t>
      </w:r>
      <w:proofErr w:type="gramStart"/>
      <w:r w:rsidR="00DE6F97" w:rsidRPr="00DE6F97">
        <w:rPr>
          <w:rFonts w:ascii="inherit" w:eastAsia="Times New Roman" w:hAnsi="inherit" w:cs="Segoe UI Historic"/>
          <w:color w:val="050505"/>
          <w:sz w:val="23"/>
          <w:szCs w:val="23"/>
          <w:lang w:val="es-BO" w:eastAsia="es-BO"/>
        </w:rPr>
        <w:t>Junio</w:t>
      </w:r>
      <w:proofErr w:type="gramEnd"/>
      <w:r w:rsidR="00DE6F97" w:rsidRPr="00DE6F97">
        <w:rPr>
          <w:rFonts w:ascii="inherit" w:eastAsia="Times New Roman" w:hAnsi="inherit" w:cs="Segoe UI Historic"/>
          <w:color w:val="050505"/>
          <w:sz w:val="23"/>
          <w:szCs w:val="23"/>
          <w:lang w:val="es-BO" w:eastAsia="es-BO"/>
        </w:rPr>
        <w:t>, actualmente se celebra el 29 de junio, día en que se recuerda a San Pedro y San Pablo.</w:t>
      </w:r>
    </w:p>
    <w:p w14:paraId="475123BF" w14:textId="77777777" w:rsidR="00DE6F97" w:rsidRPr="00DE6F97" w:rsidRDefault="00DE6F97" w:rsidP="00DE6F97">
      <w:pPr>
        <w:shd w:val="clear" w:color="auto" w:fill="FFFFFF"/>
        <w:spacing w:after="0" w:line="240" w:lineRule="auto"/>
        <w:rPr>
          <w:rFonts w:ascii="inherit" w:eastAsia="Times New Roman" w:hAnsi="inherit" w:cs="Segoe UI Historic"/>
          <w:color w:val="050505"/>
          <w:sz w:val="23"/>
          <w:szCs w:val="23"/>
          <w:lang w:val="es-BO" w:eastAsia="es-BO"/>
        </w:rPr>
      </w:pPr>
      <w:r w:rsidRPr="00DE6F97">
        <w:rPr>
          <w:rFonts w:ascii="inherit" w:eastAsia="Times New Roman" w:hAnsi="inherit" w:cs="Segoe UI Historic"/>
          <w:color w:val="050505"/>
          <w:sz w:val="23"/>
          <w:szCs w:val="23"/>
          <w:lang w:val="es-BO" w:eastAsia="es-BO"/>
        </w:rPr>
        <w:t xml:space="preserve">San Pablo forma parte como Cantón al municipio de Ascensión de Guarayos. Ubicada a 13 km de la capital </w:t>
      </w:r>
      <w:proofErr w:type="spellStart"/>
      <w:r w:rsidRPr="00DE6F97">
        <w:rPr>
          <w:rFonts w:ascii="inherit" w:eastAsia="Times New Roman" w:hAnsi="inherit" w:cs="Segoe UI Historic"/>
          <w:color w:val="050505"/>
          <w:sz w:val="23"/>
          <w:szCs w:val="23"/>
          <w:lang w:val="es-BO" w:eastAsia="es-BO"/>
        </w:rPr>
        <w:t>ascensioneña</w:t>
      </w:r>
      <w:proofErr w:type="spellEnd"/>
      <w:r w:rsidRPr="00DE6F97">
        <w:rPr>
          <w:rFonts w:ascii="inherit" w:eastAsia="Times New Roman" w:hAnsi="inherit" w:cs="Segoe UI Historic"/>
          <w:color w:val="050505"/>
          <w:sz w:val="23"/>
          <w:szCs w:val="23"/>
          <w:lang w:val="es-BO" w:eastAsia="es-BO"/>
        </w:rPr>
        <w:t>, sobre la carretera departamental que une Ascensión - Trinidad.</w:t>
      </w:r>
    </w:p>
    <w:p w14:paraId="0ED53746" w14:textId="1ADAF111" w:rsidR="00DE6F97" w:rsidRDefault="00246AAF" w:rsidP="00BB039B">
      <w:pPr>
        <w:shd w:val="clear" w:color="auto" w:fill="FFFFFF"/>
        <w:spacing w:after="0" w:line="360" w:lineRule="auto"/>
        <w:jc w:val="both"/>
        <w:rPr>
          <w:rFonts w:ascii="Arial" w:eastAsia="Times New Roman" w:hAnsi="Arial" w:cs="Arial"/>
          <w:color w:val="050505"/>
          <w:sz w:val="24"/>
          <w:szCs w:val="24"/>
          <w:lang w:val="es-BO" w:eastAsia="es-BO"/>
        </w:rPr>
      </w:pPr>
      <w:r>
        <w:rPr>
          <w:noProof/>
          <w:lang w:val="es-BO" w:eastAsia="es-BO"/>
        </w:rPr>
        <w:drawing>
          <wp:anchor distT="0" distB="0" distL="114300" distR="114300" simplePos="0" relativeHeight="251682816" behindDoc="0" locked="0" layoutInCell="1" allowOverlap="1" wp14:anchorId="79AE2E85" wp14:editId="7A87DFDE">
            <wp:simplePos x="0" y="0"/>
            <wp:positionH relativeFrom="margin">
              <wp:posOffset>1417982</wp:posOffset>
            </wp:positionH>
            <wp:positionV relativeFrom="margin">
              <wp:posOffset>5190428</wp:posOffset>
            </wp:positionV>
            <wp:extent cx="2275205" cy="2011680"/>
            <wp:effectExtent l="0" t="0" r="0" b="7620"/>
            <wp:wrapSquare wrapText="bothSides"/>
            <wp:docPr id="12" name="Imagen 12" descr="Emotiva celebración del 191 aniversario de la Parroquia Ascensión de  Guarayos - Iglesia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tiva celebración del 191 aniversario de la Parroquia Ascensión de  Guarayos - Iglesia Vi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5205" cy="2011680"/>
                    </a:xfrm>
                    <a:prstGeom prst="rect">
                      <a:avLst/>
                    </a:prstGeom>
                    <a:noFill/>
                    <a:ln>
                      <a:noFill/>
                    </a:ln>
                  </pic:spPr>
                </pic:pic>
              </a:graphicData>
            </a:graphic>
          </wp:anchor>
        </w:drawing>
      </w:r>
    </w:p>
    <w:p w14:paraId="24B62696" w14:textId="17847923" w:rsidR="003E0930" w:rsidRDefault="003E0930" w:rsidP="00194F2F">
      <w:pPr>
        <w:shd w:val="clear" w:color="auto" w:fill="FFFFFF"/>
        <w:spacing w:after="0" w:line="276" w:lineRule="auto"/>
        <w:jc w:val="both"/>
        <w:rPr>
          <w:rFonts w:ascii="Arial" w:eastAsia="Times New Roman" w:hAnsi="Arial" w:cs="Arial"/>
          <w:color w:val="050505"/>
          <w:sz w:val="24"/>
          <w:szCs w:val="24"/>
          <w:lang w:val="es-BO" w:eastAsia="es-BO"/>
        </w:rPr>
      </w:pPr>
    </w:p>
    <w:p w14:paraId="7AF31E22" w14:textId="3B80969E" w:rsidR="00292F40" w:rsidRPr="00194F2F" w:rsidRDefault="00292F40" w:rsidP="00194F2F">
      <w:pPr>
        <w:shd w:val="clear" w:color="auto" w:fill="FFFFFF"/>
        <w:spacing w:after="0" w:line="276" w:lineRule="auto"/>
        <w:jc w:val="both"/>
        <w:rPr>
          <w:rFonts w:ascii="Arial" w:eastAsia="Times New Roman" w:hAnsi="Arial" w:cs="Arial"/>
          <w:color w:val="050505"/>
          <w:sz w:val="24"/>
          <w:szCs w:val="24"/>
          <w:lang w:val="es-BO" w:eastAsia="es-BO"/>
        </w:rPr>
      </w:pPr>
    </w:p>
    <w:p w14:paraId="5BD7EFCB" w14:textId="297F7C94" w:rsidR="00124ED1" w:rsidRDefault="00124ED1" w:rsidP="00E32B96">
      <w:pPr>
        <w:spacing w:after="0" w:line="360" w:lineRule="auto"/>
        <w:jc w:val="both"/>
        <w:rPr>
          <w:rFonts w:ascii="Calibri" w:hAnsi="Calibri" w:cs="Calibri"/>
          <w:b/>
          <w:noProof/>
          <w:sz w:val="24"/>
          <w:szCs w:val="24"/>
          <w:lang w:val="es-BO" w:eastAsia="es-ES"/>
        </w:rPr>
      </w:pPr>
    </w:p>
    <w:p w14:paraId="061718E4" w14:textId="77777777" w:rsidR="00124ED1" w:rsidRDefault="00124ED1" w:rsidP="00E32B96">
      <w:pPr>
        <w:spacing w:after="0" w:line="360" w:lineRule="auto"/>
        <w:jc w:val="both"/>
        <w:rPr>
          <w:rFonts w:ascii="Calibri" w:hAnsi="Calibri" w:cs="Calibri"/>
          <w:b/>
          <w:noProof/>
          <w:sz w:val="24"/>
          <w:szCs w:val="24"/>
          <w:lang w:val="es-BO" w:eastAsia="es-ES"/>
        </w:rPr>
      </w:pPr>
    </w:p>
    <w:p w14:paraId="3F2283A6" w14:textId="77777777" w:rsidR="00124ED1" w:rsidRDefault="00124ED1" w:rsidP="00E32B96">
      <w:pPr>
        <w:spacing w:after="0" w:line="360" w:lineRule="auto"/>
        <w:jc w:val="both"/>
        <w:rPr>
          <w:rFonts w:ascii="Calibri" w:hAnsi="Calibri" w:cs="Calibri"/>
          <w:b/>
          <w:noProof/>
          <w:sz w:val="24"/>
          <w:szCs w:val="24"/>
          <w:lang w:val="es-BO" w:eastAsia="es-ES"/>
        </w:rPr>
      </w:pPr>
    </w:p>
    <w:p w14:paraId="2A214036" w14:textId="77777777" w:rsidR="00124ED1" w:rsidRDefault="00124ED1" w:rsidP="00E32B96">
      <w:pPr>
        <w:spacing w:after="0" w:line="360" w:lineRule="auto"/>
        <w:jc w:val="both"/>
        <w:rPr>
          <w:rFonts w:ascii="Calibri" w:hAnsi="Calibri" w:cs="Calibri"/>
          <w:b/>
          <w:noProof/>
          <w:sz w:val="24"/>
          <w:szCs w:val="24"/>
          <w:lang w:val="es-BO" w:eastAsia="es-ES"/>
        </w:rPr>
      </w:pPr>
    </w:p>
    <w:p w14:paraId="58A92757" w14:textId="77777777" w:rsidR="00124ED1" w:rsidRDefault="00124ED1" w:rsidP="00E32B96">
      <w:pPr>
        <w:spacing w:after="0" w:line="360" w:lineRule="auto"/>
        <w:jc w:val="both"/>
        <w:rPr>
          <w:rFonts w:ascii="Calibri" w:hAnsi="Calibri" w:cs="Calibri"/>
          <w:b/>
          <w:noProof/>
          <w:sz w:val="24"/>
          <w:szCs w:val="24"/>
          <w:lang w:val="es-BO" w:eastAsia="es-ES"/>
        </w:rPr>
      </w:pPr>
    </w:p>
    <w:p w14:paraId="6C5718A2" w14:textId="77777777" w:rsidR="00124ED1" w:rsidRDefault="00124ED1" w:rsidP="00E32B96">
      <w:pPr>
        <w:spacing w:after="0" w:line="360" w:lineRule="auto"/>
        <w:jc w:val="both"/>
        <w:rPr>
          <w:rFonts w:ascii="Calibri" w:hAnsi="Calibri" w:cs="Calibri"/>
          <w:b/>
          <w:noProof/>
          <w:sz w:val="24"/>
          <w:szCs w:val="24"/>
          <w:lang w:val="es-BO" w:eastAsia="es-ES"/>
        </w:rPr>
      </w:pPr>
    </w:p>
    <w:p w14:paraId="6458EB7F" w14:textId="77777777" w:rsidR="00124ED1" w:rsidRDefault="00124ED1" w:rsidP="00E32B96">
      <w:pPr>
        <w:spacing w:after="0" w:line="360" w:lineRule="auto"/>
        <w:jc w:val="both"/>
        <w:rPr>
          <w:rFonts w:ascii="Calibri" w:hAnsi="Calibri" w:cs="Calibri"/>
          <w:b/>
          <w:noProof/>
          <w:sz w:val="24"/>
          <w:szCs w:val="24"/>
          <w:lang w:val="es-BO" w:eastAsia="es-ES"/>
        </w:rPr>
      </w:pPr>
    </w:p>
    <w:p w14:paraId="424F4FA9" w14:textId="77777777" w:rsidR="00AE169A" w:rsidRDefault="00AE169A" w:rsidP="00E32B96">
      <w:pPr>
        <w:spacing w:after="0" w:line="360" w:lineRule="auto"/>
        <w:jc w:val="both"/>
        <w:rPr>
          <w:rFonts w:ascii="Calibri" w:hAnsi="Calibri" w:cs="Calibri"/>
          <w:b/>
          <w:noProof/>
          <w:sz w:val="24"/>
          <w:szCs w:val="24"/>
          <w:lang w:val="es-BO" w:eastAsia="es-ES"/>
        </w:rPr>
      </w:pPr>
    </w:p>
    <w:p w14:paraId="77AFEF24" w14:textId="77777777" w:rsidR="00AE169A" w:rsidRDefault="00AE169A" w:rsidP="00E32B96">
      <w:pPr>
        <w:spacing w:after="0" w:line="360" w:lineRule="auto"/>
        <w:jc w:val="both"/>
        <w:rPr>
          <w:rFonts w:ascii="Calibri" w:hAnsi="Calibri" w:cs="Calibri"/>
          <w:b/>
          <w:noProof/>
          <w:sz w:val="24"/>
          <w:szCs w:val="24"/>
          <w:lang w:val="es-BO" w:eastAsia="es-ES"/>
        </w:rPr>
      </w:pPr>
    </w:p>
    <w:p w14:paraId="337635BC" w14:textId="77777777" w:rsidR="00AE169A" w:rsidRDefault="00AE169A" w:rsidP="00E32B96">
      <w:pPr>
        <w:spacing w:after="0" w:line="360" w:lineRule="auto"/>
        <w:jc w:val="both"/>
        <w:rPr>
          <w:rFonts w:ascii="Calibri" w:hAnsi="Calibri" w:cs="Calibri"/>
          <w:b/>
          <w:noProof/>
          <w:sz w:val="24"/>
          <w:szCs w:val="24"/>
          <w:lang w:val="es-BO" w:eastAsia="es-ES"/>
        </w:rPr>
      </w:pPr>
    </w:p>
    <w:p w14:paraId="58F8384D" w14:textId="77777777" w:rsidR="00AE169A" w:rsidRDefault="00AE169A" w:rsidP="00E32B96">
      <w:pPr>
        <w:spacing w:after="0" w:line="360" w:lineRule="auto"/>
        <w:jc w:val="both"/>
        <w:rPr>
          <w:rFonts w:ascii="Calibri" w:hAnsi="Calibri" w:cs="Calibri"/>
          <w:b/>
          <w:noProof/>
          <w:sz w:val="24"/>
          <w:szCs w:val="24"/>
          <w:lang w:val="es-BO" w:eastAsia="es-ES"/>
        </w:rPr>
      </w:pPr>
    </w:p>
    <w:p w14:paraId="4594B4FE" w14:textId="77777777" w:rsidR="00AE169A" w:rsidRDefault="00AE169A" w:rsidP="00E32B96">
      <w:pPr>
        <w:spacing w:after="0" w:line="360" w:lineRule="auto"/>
        <w:jc w:val="both"/>
        <w:rPr>
          <w:rFonts w:ascii="Calibri" w:hAnsi="Calibri" w:cs="Calibri"/>
          <w:b/>
          <w:noProof/>
          <w:sz w:val="24"/>
          <w:szCs w:val="24"/>
          <w:lang w:val="es-BO" w:eastAsia="es-ES"/>
        </w:rPr>
      </w:pPr>
    </w:p>
    <w:p w14:paraId="74F05800" w14:textId="77777777" w:rsidR="00AE169A" w:rsidRDefault="00AE169A" w:rsidP="00E32B96">
      <w:pPr>
        <w:spacing w:after="0" w:line="360" w:lineRule="auto"/>
        <w:jc w:val="both"/>
        <w:rPr>
          <w:rFonts w:ascii="Calibri" w:hAnsi="Calibri" w:cs="Calibri"/>
          <w:b/>
          <w:noProof/>
          <w:sz w:val="24"/>
          <w:szCs w:val="24"/>
          <w:lang w:val="es-BO" w:eastAsia="es-ES"/>
        </w:rPr>
      </w:pPr>
    </w:p>
    <w:p w14:paraId="436CEF23" w14:textId="77777777" w:rsidR="00AE169A" w:rsidRDefault="00AE169A" w:rsidP="00E32B96">
      <w:pPr>
        <w:spacing w:after="0" w:line="360" w:lineRule="auto"/>
        <w:jc w:val="both"/>
        <w:rPr>
          <w:rFonts w:ascii="Calibri" w:hAnsi="Calibri" w:cs="Calibri"/>
          <w:b/>
          <w:noProof/>
          <w:sz w:val="24"/>
          <w:szCs w:val="24"/>
          <w:lang w:val="es-BO" w:eastAsia="es-ES"/>
        </w:rPr>
      </w:pPr>
    </w:p>
    <w:p w14:paraId="451EE45C" w14:textId="77777777" w:rsidR="00AE169A" w:rsidRDefault="00AE169A" w:rsidP="00E32B96">
      <w:pPr>
        <w:spacing w:after="0" w:line="360" w:lineRule="auto"/>
        <w:jc w:val="both"/>
        <w:rPr>
          <w:rFonts w:ascii="Calibri" w:hAnsi="Calibri" w:cs="Calibri"/>
          <w:b/>
          <w:noProof/>
          <w:sz w:val="24"/>
          <w:szCs w:val="24"/>
          <w:lang w:val="es-BO" w:eastAsia="es-ES"/>
        </w:rPr>
      </w:pPr>
    </w:p>
    <w:p w14:paraId="4D2B84AC" w14:textId="77777777" w:rsidR="00AE169A" w:rsidRDefault="00AE169A" w:rsidP="00E32B96">
      <w:pPr>
        <w:spacing w:after="0" w:line="360" w:lineRule="auto"/>
        <w:jc w:val="both"/>
        <w:rPr>
          <w:rFonts w:ascii="Calibri" w:hAnsi="Calibri" w:cs="Calibri"/>
          <w:b/>
          <w:noProof/>
          <w:sz w:val="24"/>
          <w:szCs w:val="24"/>
          <w:lang w:val="es-BO" w:eastAsia="es-ES"/>
        </w:rPr>
      </w:pPr>
    </w:p>
    <w:p w14:paraId="198D9FDD" w14:textId="77777777" w:rsidR="00AE169A" w:rsidRDefault="00AE169A" w:rsidP="00E32B96">
      <w:pPr>
        <w:spacing w:after="0" w:line="360" w:lineRule="auto"/>
        <w:jc w:val="both"/>
        <w:rPr>
          <w:rFonts w:ascii="Calibri" w:hAnsi="Calibri" w:cs="Calibri"/>
          <w:b/>
          <w:noProof/>
          <w:sz w:val="24"/>
          <w:szCs w:val="24"/>
          <w:lang w:val="es-BO" w:eastAsia="es-ES"/>
        </w:rPr>
      </w:pPr>
    </w:p>
    <w:p w14:paraId="693AB1E8" w14:textId="77777777" w:rsidR="00AE169A" w:rsidRDefault="00AE169A" w:rsidP="00E32B96">
      <w:pPr>
        <w:spacing w:after="0" w:line="360" w:lineRule="auto"/>
        <w:jc w:val="both"/>
        <w:rPr>
          <w:rFonts w:ascii="Calibri" w:hAnsi="Calibri" w:cs="Calibri"/>
          <w:b/>
          <w:noProof/>
          <w:sz w:val="24"/>
          <w:szCs w:val="24"/>
          <w:lang w:val="es-BO" w:eastAsia="es-ES"/>
        </w:rPr>
      </w:pPr>
    </w:p>
    <w:p w14:paraId="0BC7FC35" w14:textId="77777777" w:rsidR="00AE169A" w:rsidRDefault="00AE169A" w:rsidP="00E32B96">
      <w:pPr>
        <w:spacing w:after="0" w:line="360" w:lineRule="auto"/>
        <w:jc w:val="both"/>
        <w:rPr>
          <w:rFonts w:ascii="Calibri" w:hAnsi="Calibri" w:cs="Calibri"/>
          <w:b/>
          <w:noProof/>
          <w:sz w:val="24"/>
          <w:szCs w:val="24"/>
          <w:lang w:val="es-BO" w:eastAsia="es-ES"/>
        </w:rPr>
      </w:pPr>
    </w:p>
    <w:p w14:paraId="12233873" w14:textId="77777777" w:rsidR="00124ED1" w:rsidRDefault="00124ED1" w:rsidP="00E32B96">
      <w:pPr>
        <w:spacing w:after="0" w:line="360" w:lineRule="auto"/>
        <w:jc w:val="both"/>
        <w:rPr>
          <w:rFonts w:ascii="Calibri" w:hAnsi="Calibri" w:cs="Calibri"/>
          <w:b/>
          <w:noProof/>
          <w:sz w:val="24"/>
          <w:szCs w:val="24"/>
          <w:lang w:val="es-BO" w:eastAsia="es-ES"/>
        </w:rPr>
      </w:pPr>
    </w:p>
    <w:p w14:paraId="6C395A48" w14:textId="77777777" w:rsidR="00124ED1" w:rsidRDefault="00124ED1" w:rsidP="00E32B96">
      <w:pPr>
        <w:spacing w:after="0" w:line="360" w:lineRule="auto"/>
        <w:jc w:val="both"/>
        <w:rPr>
          <w:rFonts w:ascii="Calibri" w:hAnsi="Calibri" w:cs="Calibri"/>
          <w:b/>
          <w:noProof/>
          <w:sz w:val="24"/>
          <w:szCs w:val="24"/>
          <w:lang w:val="es-BO" w:eastAsia="es-ES"/>
        </w:rPr>
      </w:pPr>
    </w:p>
    <w:p w14:paraId="6F49796F" w14:textId="77777777" w:rsidR="00124ED1" w:rsidRDefault="00124ED1" w:rsidP="00E32B96">
      <w:pPr>
        <w:spacing w:after="0" w:line="360" w:lineRule="auto"/>
        <w:jc w:val="both"/>
        <w:rPr>
          <w:rFonts w:ascii="Calibri" w:hAnsi="Calibri" w:cs="Calibri"/>
          <w:b/>
          <w:noProof/>
          <w:sz w:val="24"/>
          <w:szCs w:val="24"/>
          <w:lang w:val="es-BO" w:eastAsia="es-ES"/>
        </w:rPr>
      </w:pPr>
    </w:p>
    <w:p w14:paraId="70C48C23" w14:textId="77777777" w:rsidR="00124ED1" w:rsidRDefault="00124ED1" w:rsidP="00E32B96">
      <w:pPr>
        <w:spacing w:after="0" w:line="360" w:lineRule="auto"/>
        <w:jc w:val="both"/>
        <w:rPr>
          <w:rFonts w:ascii="Arial" w:hAnsi="Arial" w:cs="Arial"/>
          <w:b/>
          <w:noProof/>
          <w:sz w:val="24"/>
          <w:szCs w:val="24"/>
          <w:lang w:val="es-BO" w:eastAsia="es-ES"/>
        </w:rPr>
      </w:pPr>
      <w:r w:rsidRPr="00124ED1">
        <w:rPr>
          <w:rFonts w:ascii="Arial" w:hAnsi="Arial" w:cs="Arial"/>
          <w:b/>
          <w:noProof/>
          <w:sz w:val="24"/>
          <w:szCs w:val="24"/>
          <w:lang w:val="es-BO" w:eastAsia="es-ES"/>
        </w:rPr>
        <w:t>BIBLIOGRAFIA</w:t>
      </w:r>
    </w:p>
    <w:p w14:paraId="3F40FB73" w14:textId="77777777" w:rsidR="00124ED1" w:rsidRPr="00124ED1" w:rsidRDefault="00124ED1" w:rsidP="00E32B96">
      <w:pPr>
        <w:spacing w:after="0" w:line="360" w:lineRule="auto"/>
        <w:jc w:val="both"/>
        <w:rPr>
          <w:rFonts w:ascii="Arial" w:hAnsi="Arial" w:cs="Arial"/>
          <w:b/>
          <w:noProof/>
          <w:sz w:val="24"/>
          <w:szCs w:val="24"/>
          <w:lang w:val="es-BO" w:eastAsia="es-ES"/>
        </w:rPr>
      </w:pPr>
    </w:p>
    <w:p w14:paraId="3AFB316F" w14:textId="77777777" w:rsidR="00124ED1" w:rsidRDefault="003D42B8" w:rsidP="003D42B8">
      <w:pPr>
        <w:pStyle w:val="Prrafodelista"/>
        <w:numPr>
          <w:ilvl w:val="0"/>
          <w:numId w:val="5"/>
        </w:numPr>
        <w:spacing w:before="240" w:after="200" w:line="480" w:lineRule="auto"/>
        <w:jc w:val="both"/>
        <w:rPr>
          <w:rFonts w:ascii="Arial" w:hAnsi="Arial" w:cs="Arial"/>
          <w:sz w:val="24"/>
          <w:szCs w:val="24"/>
          <w:lang w:val="es-ES"/>
        </w:rPr>
      </w:pPr>
      <w:r w:rsidRPr="003D42B8">
        <w:rPr>
          <w:rFonts w:ascii="Arial" w:hAnsi="Arial" w:cs="Arial"/>
          <w:sz w:val="24"/>
          <w:szCs w:val="24"/>
          <w:lang w:val="es-ES"/>
        </w:rPr>
        <w:t xml:space="preserve">CIPCA (2007). </w:t>
      </w:r>
      <w:proofErr w:type="spellStart"/>
      <w:r w:rsidRPr="003D42B8">
        <w:rPr>
          <w:rFonts w:ascii="Arial" w:hAnsi="Arial" w:cs="Arial"/>
          <w:sz w:val="24"/>
          <w:szCs w:val="24"/>
          <w:lang w:val="es-ES"/>
        </w:rPr>
        <w:t>Gwarayu</w:t>
      </w:r>
      <w:proofErr w:type="spellEnd"/>
      <w:r w:rsidRPr="003D42B8">
        <w:rPr>
          <w:rFonts w:ascii="Arial" w:hAnsi="Arial" w:cs="Arial"/>
          <w:sz w:val="24"/>
          <w:szCs w:val="24"/>
          <w:lang w:val="es-ES"/>
        </w:rPr>
        <w:t xml:space="preserve"> </w:t>
      </w:r>
      <w:proofErr w:type="spellStart"/>
      <w:r w:rsidRPr="003D42B8">
        <w:rPr>
          <w:rFonts w:ascii="Arial" w:hAnsi="Arial" w:cs="Arial"/>
          <w:sz w:val="24"/>
          <w:szCs w:val="24"/>
          <w:lang w:val="es-ES"/>
        </w:rPr>
        <w:t>mba’ekwasa</w:t>
      </w:r>
      <w:proofErr w:type="spellEnd"/>
      <w:r w:rsidRPr="003D42B8">
        <w:rPr>
          <w:rFonts w:ascii="Arial" w:hAnsi="Arial" w:cs="Arial"/>
          <w:sz w:val="24"/>
          <w:szCs w:val="24"/>
          <w:lang w:val="es-ES"/>
        </w:rPr>
        <w:t xml:space="preserve"> - Saberes del Pueblo Gwarayu. Santa Cruz: Editorial Imprenta “El país” S.R.L.</w:t>
      </w:r>
    </w:p>
    <w:p w14:paraId="51A4542D" w14:textId="77777777" w:rsidR="003D42B8" w:rsidRDefault="003D42B8" w:rsidP="003D42B8">
      <w:pPr>
        <w:pStyle w:val="Prrafodelista"/>
        <w:numPr>
          <w:ilvl w:val="0"/>
          <w:numId w:val="5"/>
        </w:numPr>
        <w:spacing w:after="200" w:line="360" w:lineRule="auto"/>
        <w:jc w:val="both"/>
        <w:rPr>
          <w:rFonts w:ascii="Arial" w:hAnsi="Arial" w:cs="Arial"/>
          <w:sz w:val="24"/>
          <w:szCs w:val="24"/>
        </w:rPr>
      </w:pPr>
      <w:r w:rsidRPr="003D42B8">
        <w:rPr>
          <w:rFonts w:ascii="Arial" w:hAnsi="Arial" w:cs="Arial"/>
          <w:sz w:val="24"/>
          <w:szCs w:val="24"/>
          <w:lang w:val="es-BO"/>
        </w:rPr>
        <w:t xml:space="preserve">URAÑAVI Juan, </w:t>
      </w:r>
      <w:proofErr w:type="spellStart"/>
      <w:r w:rsidRPr="003D42B8">
        <w:rPr>
          <w:rFonts w:ascii="Arial" w:hAnsi="Arial" w:cs="Arial"/>
          <w:sz w:val="24"/>
          <w:szCs w:val="24"/>
          <w:lang w:val="es-BO"/>
        </w:rPr>
        <w:t>Ava’anguɨ</w:t>
      </w:r>
      <w:proofErr w:type="spellEnd"/>
      <w:r w:rsidRPr="003D42B8">
        <w:rPr>
          <w:rFonts w:ascii="Arial" w:hAnsi="Arial" w:cs="Arial"/>
          <w:sz w:val="24"/>
          <w:szCs w:val="24"/>
          <w:lang w:val="es-BO"/>
        </w:rPr>
        <w:t xml:space="preserve"> Abuelo de los gwarayu. </w:t>
      </w:r>
      <w:r w:rsidRPr="006943A0">
        <w:rPr>
          <w:rFonts w:ascii="Arial" w:hAnsi="Arial" w:cs="Arial"/>
          <w:sz w:val="24"/>
          <w:szCs w:val="24"/>
        </w:rPr>
        <w:t xml:space="preserve">Primera </w:t>
      </w:r>
      <w:proofErr w:type="spellStart"/>
      <w:r w:rsidRPr="006943A0">
        <w:rPr>
          <w:rFonts w:ascii="Arial" w:hAnsi="Arial" w:cs="Arial"/>
          <w:sz w:val="24"/>
          <w:szCs w:val="24"/>
        </w:rPr>
        <w:t>edición</w:t>
      </w:r>
      <w:proofErr w:type="spellEnd"/>
      <w:r w:rsidRPr="006943A0">
        <w:rPr>
          <w:rFonts w:ascii="Arial" w:hAnsi="Arial" w:cs="Arial"/>
          <w:sz w:val="24"/>
          <w:szCs w:val="24"/>
        </w:rPr>
        <w:t xml:space="preserve">, Bolivia, </w:t>
      </w:r>
      <w:proofErr w:type="spellStart"/>
      <w:r w:rsidRPr="006943A0">
        <w:rPr>
          <w:rFonts w:ascii="Arial" w:hAnsi="Arial" w:cs="Arial"/>
          <w:sz w:val="24"/>
          <w:szCs w:val="24"/>
        </w:rPr>
        <w:t>Noviembe</w:t>
      </w:r>
      <w:proofErr w:type="spellEnd"/>
      <w:r w:rsidRPr="006943A0">
        <w:rPr>
          <w:rFonts w:ascii="Arial" w:hAnsi="Arial" w:cs="Arial"/>
          <w:sz w:val="24"/>
          <w:szCs w:val="24"/>
        </w:rPr>
        <w:t>, 2009.</w:t>
      </w:r>
    </w:p>
    <w:p w14:paraId="283E2EEC" w14:textId="77777777" w:rsidR="003D42B8" w:rsidRDefault="003D42B8" w:rsidP="003D42B8">
      <w:pPr>
        <w:pStyle w:val="Prrafodelista"/>
        <w:numPr>
          <w:ilvl w:val="0"/>
          <w:numId w:val="5"/>
        </w:numPr>
        <w:spacing w:before="240" w:after="200" w:line="480" w:lineRule="auto"/>
        <w:jc w:val="both"/>
        <w:rPr>
          <w:rFonts w:ascii="Arial" w:hAnsi="Arial" w:cs="Arial"/>
          <w:sz w:val="24"/>
          <w:szCs w:val="24"/>
          <w:lang w:val="es-ES"/>
        </w:rPr>
      </w:pPr>
      <w:r w:rsidRPr="006943A0">
        <w:rPr>
          <w:rFonts w:ascii="Arial" w:hAnsi="Arial" w:cs="Arial"/>
          <w:sz w:val="24"/>
          <w:szCs w:val="24"/>
          <w:lang w:val="es-ES"/>
        </w:rPr>
        <w:t xml:space="preserve">MONICA NAVARRO (Coord.). </w:t>
      </w:r>
      <w:proofErr w:type="spellStart"/>
      <w:r w:rsidRPr="006943A0">
        <w:rPr>
          <w:rFonts w:ascii="Arial" w:hAnsi="Arial" w:cs="Arial"/>
          <w:sz w:val="24"/>
          <w:szCs w:val="24"/>
          <w:lang w:val="es-ES"/>
        </w:rPr>
        <w:t>Yarogwata</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tenonde</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kot</w:t>
      </w:r>
      <w:r w:rsidRPr="00237FBF">
        <w:rPr>
          <w:rFonts w:ascii="Arial" w:hAnsi="Arial" w:cs="Arial"/>
          <w:strike/>
          <w:sz w:val="24"/>
          <w:szCs w:val="24"/>
          <w:lang w:val="es-ES"/>
        </w:rPr>
        <w:t>i</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yande</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yembo’esa</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yamomiräta</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va’erä</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Gwarayu</w:t>
      </w:r>
      <w:proofErr w:type="spellEnd"/>
      <w:r w:rsidRPr="006943A0">
        <w:rPr>
          <w:rFonts w:ascii="Arial" w:hAnsi="Arial" w:cs="Arial"/>
          <w:sz w:val="24"/>
          <w:szCs w:val="24"/>
          <w:lang w:val="es-ES"/>
        </w:rPr>
        <w:t xml:space="preserve"> </w:t>
      </w:r>
      <w:proofErr w:type="spellStart"/>
      <w:r w:rsidRPr="006943A0">
        <w:rPr>
          <w:rFonts w:ascii="Arial" w:hAnsi="Arial" w:cs="Arial"/>
          <w:sz w:val="24"/>
          <w:szCs w:val="24"/>
          <w:lang w:val="es-ES"/>
        </w:rPr>
        <w:t>reko</w:t>
      </w:r>
      <w:proofErr w:type="spellEnd"/>
      <w:r w:rsidRPr="006943A0">
        <w:rPr>
          <w:rFonts w:ascii="Arial" w:hAnsi="Arial" w:cs="Arial"/>
          <w:sz w:val="24"/>
          <w:szCs w:val="24"/>
          <w:lang w:val="es-ES"/>
        </w:rPr>
        <w:t xml:space="preserve"> – “Hagamos avanzar nuestro aprendizaje para fortalecer nuestro ser Guarayo”. Cochabamba </w:t>
      </w:r>
    </w:p>
    <w:p w14:paraId="749ACEC6" w14:textId="77777777" w:rsidR="003D42B8" w:rsidRDefault="003D42B8" w:rsidP="003D42B8">
      <w:pPr>
        <w:pStyle w:val="Prrafodelista"/>
        <w:numPr>
          <w:ilvl w:val="0"/>
          <w:numId w:val="5"/>
        </w:numPr>
        <w:spacing w:before="240" w:after="200" w:line="480" w:lineRule="auto"/>
        <w:jc w:val="both"/>
        <w:rPr>
          <w:rFonts w:ascii="Arial" w:hAnsi="Arial" w:cs="Arial"/>
          <w:sz w:val="24"/>
          <w:szCs w:val="24"/>
          <w:lang w:val="es-ES"/>
        </w:rPr>
      </w:pPr>
      <w:r>
        <w:rPr>
          <w:rFonts w:ascii="Arial" w:hAnsi="Arial" w:cs="Arial"/>
          <w:sz w:val="24"/>
          <w:szCs w:val="24"/>
          <w:lang w:val="es-ES"/>
        </w:rPr>
        <w:t>CUÑAPIRI; Apuntes bibliografía sobre Guarayo</w:t>
      </w:r>
    </w:p>
    <w:p w14:paraId="71FB8739" w14:textId="77777777" w:rsidR="0049332A" w:rsidRPr="00DE6F97" w:rsidRDefault="0049332A" w:rsidP="003D42B8">
      <w:pPr>
        <w:pStyle w:val="Prrafodelista"/>
        <w:numPr>
          <w:ilvl w:val="0"/>
          <w:numId w:val="5"/>
        </w:numPr>
        <w:spacing w:before="240" w:after="200" w:line="480" w:lineRule="auto"/>
        <w:jc w:val="both"/>
        <w:rPr>
          <w:rFonts w:ascii="Arial" w:hAnsi="Arial" w:cs="Arial"/>
          <w:sz w:val="24"/>
          <w:szCs w:val="24"/>
          <w:lang w:val="es-ES"/>
        </w:rPr>
      </w:pPr>
      <w:r>
        <w:rPr>
          <w:rFonts w:ascii="Segoe UI Historic" w:hAnsi="Segoe UI Historic" w:cs="Segoe UI Historic"/>
          <w:color w:val="050505"/>
          <w:sz w:val="23"/>
          <w:szCs w:val="23"/>
          <w:shd w:val="clear" w:color="auto" w:fill="FFFFFF"/>
        </w:rPr>
        <w:t xml:space="preserve">Hay un </w:t>
      </w:r>
      <w:proofErr w:type="spellStart"/>
      <w:r>
        <w:rPr>
          <w:rFonts w:ascii="Segoe UI Historic" w:hAnsi="Segoe UI Historic" w:cs="Segoe UI Historic"/>
          <w:color w:val="050505"/>
          <w:sz w:val="23"/>
          <w:szCs w:val="23"/>
          <w:shd w:val="clear" w:color="auto" w:fill="FFFFFF"/>
        </w:rPr>
        <w:t>informe</w:t>
      </w:r>
      <w:proofErr w:type="spellEnd"/>
      <w:r>
        <w:rPr>
          <w:rFonts w:ascii="Segoe UI Historic" w:hAnsi="Segoe UI Historic" w:cs="Segoe UI Historic"/>
          <w:color w:val="050505"/>
          <w:sz w:val="23"/>
          <w:szCs w:val="23"/>
          <w:shd w:val="clear" w:color="auto" w:fill="FFFFFF"/>
        </w:rPr>
        <w:t xml:space="preserve"> del 11 de </w:t>
      </w:r>
      <w:proofErr w:type="spellStart"/>
      <w:r>
        <w:rPr>
          <w:rFonts w:ascii="Segoe UI Historic" w:hAnsi="Segoe UI Historic" w:cs="Segoe UI Historic"/>
          <w:color w:val="050505"/>
          <w:sz w:val="23"/>
          <w:szCs w:val="23"/>
          <w:shd w:val="clear" w:color="auto" w:fill="FFFFFF"/>
        </w:rPr>
        <w:t>marzo</w:t>
      </w:r>
      <w:proofErr w:type="spellEnd"/>
      <w:r>
        <w:rPr>
          <w:rFonts w:ascii="Segoe UI Historic" w:hAnsi="Segoe UI Historic" w:cs="Segoe UI Historic"/>
          <w:color w:val="050505"/>
          <w:sz w:val="23"/>
          <w:szCs w:val="23"/>
          <w:shd w:val="clear" w:color="auto" w:fill="FFFFFF"/>
        </w:rPr>
        <w:t xml:space="preserve"> de 1851 </w:t>
      </w:r>
      <w:proofErr w:type="spellStart"/>
      <w:r>
        <w:rPr>
          <w:rFonts w:ascii="Segoe UI Historic" w:hAnsi="Segoe UI Historic" w:cs="Segoe UI Historic"/>
          <w:color w:val="050505"/>
          <w:sz w:val="23"/>
          <w:szCs w:val="23"/>
          <w:shd w:val="clear" w:color="auto" w:fill="FFFFFF"/>
        </w:rPr>
        <w:t>enviado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por</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Fr. Pascual Bianchi a la Sagrada </w:t>
      </w:r>
      <w:proofErr w:type="spellStart"/>
      <w:r>
        <w:rPr>
          <w:rFonts w:ascii="Segoe UI Historic" w:hAnsi="Segoe UI Historic" w:cs="Segoe UI Historic"/>
          <w:color w:val="050505"/>
          <w:sz w:val="23"/>
          <w:szCs w:val="23"/>
          <w:shd w:val="clear" w:color="auto" w:fill="FFFFFF"/>
        </w:rPr>
        <w:t>Congregación</w:t>
      </w:r>
      <w:proofErr w:type="spellEnd"/>
      <w:r>
        <w:rPr>
          <w:rFonts w:ascii="Segoe UI Historic" w:hAnsi="Segoe UI Historic" w:cs="Segoe UI Historic"/>
          <w:color w:val="050505"/>
          <w:sz w:val="23"/>
          <w:szCs w:val="23"/>
          <w:shd w:val="clear" w:color="auto" w:fill="FFFFFF"/>
        </w:rPr>
        <w:t xml:space="preserve"> de Propaganda Fide de Sucre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que se </w:t>
      </w:r>
      <w:proofErr w:type="spellStart"/>
      <w:r>
        <w:rPr>
          <w:rFonts w:ascii="Segoe UI Historic" w:hAnsi="Segoe UI Historic" w:cs="Segoe UI Historic"/>
          <w:color w:val="050505"/>
          <w:sz w:val="23"/>
          <w:szCs w:val="23"/>
          <w:shd w:val="clear" w:color="auto" w:fill="FFFFFF"/>
        </w:rPr>
        <w:t>detalla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ritual del </w:t>
      </w:r>
      <w:proofErr w:type="spellStart"/>
      <w:r>
        <w:rPr>
          <w:rFonts w:ascii="Segoe UI Historic" w:hAnsi="Segoe UI Historic" w:cs="Segoe UI Historic"/>
          <w:color w:val="050505"/>
          <w:sz w:val="23"/>
          <w:szCs w:val="23"/>
          <w:shd w:val="clear" w:color="auto" w:fill="FFFFFF"/>
        </w:rPr>
        <w:t>Tocai</w:t>
      </w:r>
      <w:proofErr w:type="spellEnd"/>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rPr>
        <w:lastRenderedPageBreak/>
        <w:br/>
      </w:r>
      <w:r>
        <w:rPr>
          <w:rFonts w:ascii="Segoe UI Historic" w:hAnsi="Segoe UI Historic" w:cs="Segoe UI Historic"/>
          <w:color w:val="050505"/>
          <w:sz w:val="23"/>
          <w:szCs w:val="23"/>
          <w:shd w:val="clear" w:color="auto" w:fill="FFFFFF"/>
        </w:rPr>
        <w:t xml:space="preserve">*EL TOCAI, se </w:t>
      </w:r>
      <w:proofErr w:type="spellStart"/>
      <w:r>
        <w:rPr>
          <w:rFonts w:ascii="Segoe UI Historic" w:hAnsi="Segoe UI Historic" w:cs="Segoe UI Historic"/>
          <w:color w:val="050505"/>
          <w:sz w:val="23"/>
          <w:szCs w:val="23"/>
          <w:shd w:val="clear" w:color="auto" w:fill="FFFFFF"/>
        </w:rPr>
        <w:t>denominaba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asi</w:t>
      </w:r>
      <w:proofErr w:type="spellEnd"/>
      <w:r>
        <w:rPr>
          <w:rFonts w:ascii="Segoe UI Historic" w:hAnsi="Segoe UI Historic" w:cs="Segoe UI Historic"/>
          <w:color w:val="050505"/>
          <w:sz w:val="23"/>
          <w:szCs w:val="23"/>
          <w:shd w:val="clear" w:color="auto" w:fill="FFFFFF"/>
        </w:rPr>
        <w:t xml:space="preserve"> a las </w:t>
      </w:r>
      <w:proofErr w:type="spellStart"/>
      <w:r>
        <w:rPr>
          <w:rFonts w:ascii="Segoe UI Historic" w:hAnsi="Segoe UI Historic" w:cs="Segoe UI Historic"/>
          <w:color w:val="050505"/>
          <w:sz w:val="23"/>
          <w:szCs w:val="23"/>
          <w:shd w:val="clear" w:color="auto" w:fill="FFFFFF"/>
        </w:rPr>
        <w:t>capillas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reducidas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donde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los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gwarayú</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realizaban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celebraciones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especiales</w:t>
      </w:r>
      <w:proofErr w:type="spellEnd"/>
      <w:r>
        <w:rPr>
          <w:rFonts w:ascii="Segoe UI Historic" w:hAnsi="Segoe UI Historic" w:cs="Segoe UI Historic"/>
          <w:color w:val="050505"/>
          <w:sz w:val="23"/>
          <w:szCs w:val="23"/>
          <w:shd w:val="clear" w:color="auto" w:fill="FFFFFF"/>
        </w:rPr>
        <w:t xml:space="preserve"> y </w:t>
      </w:r>
      <w:proofErr w:type="spellStart"/>
      <w:r>
        <w:rPr>
          <w:rFonts w:ascii="Segoe UI Historic" w:hAnsi="Segoe UI Historic" w:cs="Segoe UI Historic"/>
          <w:color w:val="050505"/>
          <w:sz w:val="23"/>
          <w:szCs w:val="23"/>
          <w:shd w:val="clear" w:color="auto" w:fill="FFFFFF"/>
        </w:rPr>
        <w:t>homenajeaban</w:t>
      </w:r>
      <w:proofErr w:type="spellEnd"/>
      <w:r>
        <w:rPr>
          <w:rFonts w:ascii="Segoe UI Historic" w:hAnsi="Segoe UI Historic" w:cs="Segoe UI Historic"/>
          <w:color w:val="050505"/>
          <w:sz w:val="23"/>
          <w:szCs w:val="23"/>
          <w:shd w:val="clear" w:color="auto" w:fill="FFFFFF"/>
        </w:rPr>
        <w:t xml:space="preserve"> al Abuelo "</w:t>
      </w:r>
      <w:proofErr w:type="spellStart"/>
      <w:r>
        <w:rPr>
          <w:rFonts w:ascii="Segoe UI Historic" w:hAnsi="Segoe UI Historic" w:cs="Segoe UI Historic"/>
          <w:color w:val="050505"/>
          <w:sz w:val="23"/>
          <w:szCs w:val="23"/>
          <w:shd w:val="clear" w:color="auto" w:fill="FFFFFF"/>
        </w:rPr>
        <w:t>Ava'angui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Estos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tocai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eran</w:t>
      </w:r>
      <w:proofErr w:type="spellEnd"/>
      <w:r>
        <w:rPr>
          <w:rFonts w:ascii="Segoe UI Historic" w:hAnsi="Segoe UI Historic" w:cs="Segoe UI Historic"/>
          <w:color w:val="050505"/>
          <w:sz w:val="23"/>
          <w:szCs w:val="23"/>
          <w:shd w:val="clear" w:color="auto" w:fill="FFFFFF"/>
        </w:rPr>
        <w:t xml:space="preserve"> casas </w:t>
      </w:r>
      <w:proofErr w:type="spellStart"/>
      <w:r>
        <w:rPr>
          <w:rFonts w:ascii="Segoe UI Historic" w:hAnsi="Segoe UI Historic" w:cs="Segoe UI Historic"/>
          <w:color w:val="050505"/>
          <w:sz w:val="23"/>
          <w:szCs w:val="23"/>
          <w:shd w:val="clear" w:color="auto" w:fill="FFFFFF"/>
        </w:rPr>
        <w:t>rectangulares</w:t>
      </w:r>
      <w:proofErr w:type="spellEnd"/>
      <w:r>
        <w:rPr>
          <w:rFonts w:ascii="Segoe UI Historic" w:hAnsi="Segoe UI Historic" w:cs="Segoe UI Historic"/>
          <w:color w:val="050505"/>
          <w:sz w:val="23"/>
          <w:szCs w:val="23"/>
          <w:shd w:val="clear" w:color="auto" w:fill="FFFFFF"/>
        </w:rPr>
        <w:t xml:space="preserve"> y de </w:t>
      </w:r>
      <w:proofErr w:type="spellStart"/>
      <w:r>
        <w:rPr>
          <w:rFonts w:ascii="Segoe UI Historic" w:hAnsi="Segoe UI Historic" w:cs="Segoe UI Historic"/>
          <w:color w:val="050505"/>
          <w:sz w:val="23"/>
          <w:szCs w:val="23"/>
          <w:shd w:val="clear" w:color="auto" w:fill="FFFFFF"/>
        </w:rPr>
        <w:t>figura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octogonal</w:t>
      </w:r>
      <w:proofErr w:type="spellEnd"/>
      <w:r>
        <w:rPr>
          <w:rFonts w:ascii="Segoe UI Historic" w:hAnsi="Segoe UI Historic" w:cs="Segoe UI Historic"/>
          <w:color w:val="050505"/>
          <w:sz w:val="23"/>
          <w:szCs w:val="23"/>
          <w:shd w:val="clear" w:color="auto" w:fill="FFFFFF"/>
        </w:rPr>
        <w:t xml:space="preserve">, bien </w:t>
      </w:r>
      <w:proofErr w:type="spellStart"/>
      <w:r>
        <w:rPr>
          <w:rFonts w:ascii="Segoe UI Historic" w:hAnsi="Segoe UI Historic" w:cs="Segoe UI Historic"/>
          <w:color w:val="050505"/>
          <w:sz w:val="23"/>
          <w:szCs w:val="23"/>
          <w:shd w:val="clear" w:color="auto" w:fill="FFFFFF"/>
        </w:rPr>
        <w:t>cerradas</w:t>
      </w:r>
      <w:proofErr w:type="spellEnd"/>
      <w:r>
        <w:rPr>
          <w:rFonts w:ascii="Segoe UI Historic" w:hAnsi="Segoe UI Historic" w:cs="Segoe UI Historic"/>
          <w:color w:val="050505"/>
          <w:sz w:val="23"/>
          <w:szCs w:val="23"/>
          <w:shd w:val="clear" w:color="auto" w:fill="FFFFFF"/>
        </w:rPr>
        <w:t xml:space="preserve"> con </w:t>
      </w:r>
      <w:proofErr w:type="spellStart"/>
      <w:r>
        <w:rPr>
          <w:rFonts w:ascii="Segoe UI Historic" w:hAnsi="Segoe UI Historic" w:cs="Segoe UI Historic"/>
          <w:color w:val="050505"/>
          <w:sz w:val="23"/>
          <w:szCs w:val="23"/>
          <w:shd w:val="clear" w:color="auto" w:fill="FFFFFF"/>
        </w:rPr>
        <w:t>paredes</w:t>
      </w:r>
      <w:proofErr w:type="spellEnd"/>
      <w:r>
        <w:rPr>
          <w:rFonts w:ascii="Segoe UI Historic" w:hAnsi="Segoe UI Historic" w:cs="Segoe UI Historic"/>
          <w:color w:val="050505"/>
          <w:sz w:val="23"/>
          <w:szCs w:val="23"/>
          <w:shd w:val="clear" w:color="auto" w:fill="FFFFFF"/>
        </w:rPr>
        <w:t xml:space="preserve"> de </w:t>
      </w:r>
      <w:proofErr w:type="spellStart"/>
      <w:r>
        <w:rPr>
          <w:rFonts w:ascii="Segoe UI Historic" w:hAnsi="Segoe UI Historic" w:cs="Segoe UI Historic"/>
          <w:color w:val="050505"/>
          <w:sz w:val="23"/>
          <w:szCs w:val="23"/>
          <w:shd w:val="clear" w:color="auto" w:fill="FFFFFF"/>
        </w:rPr>
        <w:t>tabique</w:t>
      </w:r>
      <w:proofErr w:type="spellEnd"/>
      <w:r>
        <w:rPr>
          <w:rFonts w:ascii="Segoe UI Historic" w:hAnsi="Segoe UI Historic" w:cs="Segoe UI Historic"/>
          <w:color w:val="050505"/>
          <w:sz w:val="23"/>
          <w:szCs w:val="23"/>
          <w:shd w:val="clear" w:color="auto" w:fill="FFFFFF"/>
        </w:rPr>
        <w:t xml:space="preserve"> (palos y barro).</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 xml:space="preserve">Los </w:t>
      </w:r>
      <w:proofErr w:type="spellStart"/>
      <w:r>
        <w:rPr>
          <w:rFonts w:ascii="Segoe UI Historic" w:hAnsi="Segoe UI Historic" w:cs="Segoe UI Historic"/>
          <w:color w:val="050505"/>
          <w:sz w:val="23"/>
          <w:szCs w:val="23"/>
          <w:shd w:val="clear" w:color="auto" w:fill="FFFFFF"/>
        </w:rPr>
        <w:t>gwarayú</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preparan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rito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tocai</w:t>
      </w:r>
      <w:proofErr w:type="spellEnd"/>
      <w:r>
        <w:rPr>
          <w:rFonts w:ascii="Segoe UI Historic" w:hAnsi="Segoe UI Historic" w:cs="Segoe UI Historic"/>
          <w:color w:val="050505"/>
          <w:sz w:val="23"/>
          <w:szCs w:val="23"/>
          <w:shd w:val="clear" w:color="auto" w:fill="FFFFFF"/>
        </w:rPr>
        <w:t xml:space="preserve"> mas </w:t>
      </w:r>
      <w:proofErr w:type="spellStart"/>
      <w:r>
        <w:rPr>
          <w:rFonts w:ascii="Segoe UI Historic" w:hAnsi="Segoe UI Historic" w:cs="Segoe UI Historic"/>
          <w:color w:val="050505"/>
          <w:sz w:val="23"/>
          <w:szCs w:val="23"/>
          <w:shd w:val="clear" w:color="auto" w:fill="FFFFFF"/>
        </w:rPr>
        <w:t>frecuentemente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durante</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siembra</w:t>
      </w:r>
      <w:proofErr w:type="spellEnd"/>
      <w:r>
        <w:rPr>
          <w:rFonts w:ascii="Segoe UI Historic" w:hAnsi="Segoe UI Historic" w:cs="Segoe UI Historic"/>
          <w:color w:val="050505"/>
          <w:sz w:val="23"/>
          <w:szCs w:val="23"/>
          <w:shd w:val="clear" w:color="auto" w:fill="FFFFFF"/>
        </w:rPr>
        <w:t xml:space="preserve"> y la </w:t>
      </w:r>
      <w:proofErr w:type="spellStart"/>
      <w:r>
        <w:rPr>
          <w:rFonts w:ascii="Segoe UI Historic" w:hAnsi="Segoe UI Historic" w:cs="Segoe UI Historic"/>
          <w:color w:val="050505"/>
          <w:sz w:val="23"/>
          <w:szCs w:val="23"/>
          <w:shd w:val="clear" w:color="auto" w:fill="FFFFFF"/>
        </w:rPr>
        <w:t>cocecha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ya</w:t>
      </w:r>
      <w:proofErr w:type="spellEnd"/>
      <w:r>
        <w:rPr>
          <w:rFonts w:ascii="Segoe UI Historic" w:hAnsi="Segoe UI Historic" w:cs="Segoe UI Historic"/>
          <w:color w:val="050505"/>
          <w:sz w:val="23"/>
          <w:szCs w:val="23"/>
          <w:shd w:val="clear" w:color="auto" w:fill="FFFFFF"/>
        </w:rPr>
        <w:t xml:space="preserve"> sea solo entre familia y amigos o con </w:t>
      </w:r>
      <w:proofErr w:type="spellStart"/>
      <w:r>
        <w:rPr>
          <w:rFonts w:ascii="Segoe UI Historic" w:hAnsi="Segoe UI Historic" w:cs="Segoe UI Historic"/>
          <w:color w:val="050505"/>
          <w:sz w:val="23"/>
          <w:szCs w:val="23"/>
          <w:shd w:val="clear" w:color="auto" w:fill="FFFFFF"/>
        </w:rPr>
        <w:t>toda</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tribu</w:t>
      </w:r>
      <w:proofErr w:type="spellEnd"/>
      <w:r>
        <w:rPr>
          <w:rFonts w:ascii="Segoe UI Historic" w:hAnsi="Segoe UI Historic" w:cs="Segoe UI Historic"/>
          <w:color w:val="050505"/>
          <w:sz w:val="23"/>
          <w:szCs w:val="23"/>
          <w:shd w:val="clear" w:color="auto" w:fill="FFFFFF"/>
        </w:rPr>
        <w:t xml:space="preserve">. Se </w:t>
      </w:r>
      <w:proofErr w:type="spellStart"/>
      <w:r>
        <w:rPr>
          <w:rFonts w:ascii="Segoe UI Historic" w:hAnsi="Segoe UI Historic" w:cs="Segoe UI Historic"/>
          <w:color w:val="050505"/>
          <w:sz w:val="23"/>
          <w:szCs w:val="23"/>
          <w:shd w:val="clear" w:color="auto" w:fill="FFFFFF"/>
        </w:rPr>
        <w:t>preparaban</w:t>
      </w:r>
      <w:proofErr w:type="spellEnd"/>
      <w:r>
        <w:rPr>
          <w:rFonts w:ascii="Segoe UI Historic" w:hAnsi="Segoe UI Historic" w:cs="Segoe UI Historic"/>
          <w:color w:val="050505"/>
          <w:sz w:val="23"/>
          <w:szCs w:val="23"/>
          <w:shd w:val="clear" w:color="auto" w:fill="FFFFFF"/>
        </w:rPr>
        <w:t xml:space="preserve"> con </w:t>
      </w:r>
      <w:proofErr w:type="spellStart"/>
      <w:r>
        <w:rPr>
          <w:rFonts w:ascii="Segoe UI Historic" w:hAnsi="Segoe UI Historic" w:cs="Segoe UI Historic"/>
          <w:color w:val="050505"/>
          <w:sz w:val="23"/>
          <w:szCs w:val="23"/>
          <w:shd w:val="clear" w:color="auto" w:fill="FFFFFF"/>
        </w:rPr>
        <w:t>anticipación</w:t>
      </w:r>
      <w:proofErr w:type="spellEnd"/>
      <w:r>
        <w:rPr>
          <w:rFonts w:ascii="Segoe UI Historic" w:hAnsi="Segoe UI Historic" w:cs="Segoe UI Historic"/>
          <w:color w:val="050505"/>
          <w:sz w:val="23"/>
          <w:szCs w:val="23"/>
          <w:shd w:val="clear" w:color="auto" w:fill="FFFFFF"/>
        </w:rPr>
        <w:t xml:space="preserve"> con caza y </w:t>
      </w:r>
      <w:proofErr w:type="spellStart"/>
      <w:r>
        <w:rPr>
          <w:rFonts w:ascii="Segoe UI Historic" w:hAnsi="Segoe UI Historic" w:cs="Segoe UI Historic"/>
          <w:color w:val="050505"/>
          <w:sz w:val="23"/>
          <w:szCs w:val="23"/>
          <w:shd w:val="clear" w:color="auto" w:fill="FFFFFF"/>
        </w:rPr>
        <w:t>pezca</w:t>
      </w:r>
      <w:proofErr w:type="spellEnd"/>
      <w:r>
        <w:rPr>
          <w:rFonts w:ascii="Segoe UI Historic" w:hAnsi="Segoe UI Historic" w:cs="Segoe UI Historic"/>
          <w:color w:val="050505"/>
          <w:sz w:val="23"/>
          <w:szCs w:val="23"/>
          <w:shd w:val="clear" w:color="auto" w:fill="FFFFFF"/>
        </w:rPr>
        <w:t xml:space="preserve"> y </w:t>
      </w:r>
      <w:proofErr w:type="spellStart"/>
      <w:r>
        <w:rPr>
          <w:rFonts w:ascii="Segoe UI Historic" w:hAnsi="Segoe UI Historic" w:cs="Segoe UI Historic"/>
          <w:color w:val="050505"/>
          <w:sz w:val="23"/>
          <w:szCs w:val="23"/>
          <w:shd w:val="clear" w:color="auto" w:fill="FFFFFF"/>
        </w:rPr>
        <w:t>mucha</w:t>
      </w:r>
      <w:proofErr w:type="spellEnd"/>
      <w:r>
        <w:rPr>
          <w:rFonts w:ascii="Segoe UI Historic" w:hAnsi="Segoe UI Historic" w:cs="Segoe UI Historic"/>
          <w:color w:val="050505"/>
          <w:sz w:val="23"/>
          <w:szCs w:val="23"/>
          <w:shd w:val="clear" w:color="auto" w:fill="FFFFFF"/>
        </w:rPr>
        <w:t xml:space="preserve"> chicha para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banquete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Despues</w:t>
      </w:r>
      <w:proofErr w:type="spellEnd"/>
      <w:r>
        <w:rPr>
          <w:rFonts w:ascii="Segoe UI Historic" w:hAnsi="Segoe UI Historic" w:cs="Segoe UI Historic"/>
          <w:color w:val="050505"/>
          <w:sz w:val="23"/>
          <w:szCs w:val="23"/>
          <w:shd w:val="clear" w:color="auto" w:fill="FFFFFF"/>
        </w:rPr>
        <w:t xml:space="preserve"> de comer se </w:t>
      </w:r>
      <w:proofErr w:type="spellStart"/>
      <w:r>
        <w:rPr>
          <w:rFonts w:ascii="Segoe UI Historic" w:hAnsi="Segoe UI Historic" w:cs="Segoe UI Historic"/>
          <w:color w:val="050505"/>
          <w:sz w:val="23"/>
          <w:szCs w:val="23"/>
          <w:shd w:val="clear" w:color="auto" w:fill="FFFFFF"/>
        </w:rPr>
        <w:t>bañaban</w:t>
      </w:r>
      <w:proofErr w:type="spellEnd"/>
      <w:r>
        <w:rPr>
          <w:rFonts w:ascii="Segoe UI Historic" w:hAnsi="Segoe UI Historic" w:cs="Segoe UI Historic"/>
          <w:color w:val="050505"/>
          <w:sz w:val="23"/>
          <w:szCs w:val="23"/>
          <w:shd w:val="clear" w:color="auto" w:fill="FFFFFF"/>
        </w:rPr>
        <w:t xml:space="preserve">, se </w:t>
      </w:r>
      <w:proofErr w:type="spellStart"/>
      <w:r>
        <w:rPr>
          <w:rFonts w:ascii="Segoe UI Historic" w:hAnsi="Segoe UI Historic" w:cs="Segoe UI Historic"/>
          <w:color w:val="050505"/>
          <w:sz w:val="23"/>
          <w:szCs w:val="23"/>
          <w:shd w:val="clear" w:color="auto" w:fill="FFFFFF"/>
        </w:rPr>
        <w:t>pintaban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cuerpo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enteramente</w:t>
      </w:r>
      <w:proofErr w:type="spellEnd"/>
      <w:r>
        <w:rPr>
          <w:rFonts w:ascii="Segoe UI Historic" w:hAnsi="Segoe UI Historic" w:cs="Segoe UI Historic"/>
          <w:color w:val="050505"/>
          <w:sz w:val="23"/>
          <w:szCs w:val="23"/>
          <w:shd w:val="clear" w:color="auto" w:fill="FFFFFF"/>
        </w:rPr>
        <w:t xml:space="preserve"> de rojo con </w:t>
      </w:r>
      <w:proofErr w:type="spellStart"/>
      <w:r>
        <w:rPr>
          <w:rFonts w:ascii="Segoe UI Historic" w:hAnsi="Segoe UI Historic" w:cs="Segoe UI Historic"/>
          <w:color w:val="050505"/>
          <w:sz w:val="23"/>
          <w:szCs w:val="23"/>
          <w:shd w:val="clear" w:color="auto" w:fill="FFFFFF"/>
        </w:rPr>
        <w:t>algunas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rayas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negras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determinadas</w:t>
      </w:r>
      <w:proofErr w:type="spellEnd"/>
      <w:r>
        <w:rPr>
          <w:rFonts w:ascii="Segoe UI Historic" w:hAnsi="Segoe UI Historic" w:cs="Segoe UI Historic"/>
          <w:color w:val="050505"/>
          <w:sz w:val="23"/>
          <w:szCs w:val="23"/>
          <w:shd w:val="clear" w:color="auto" w:fill="FFFFFF"/>
        </w:rPr>
        <w:t xml:space="preserve"> partes del </w:t>
      </w:r>
      <w:proofErr w:type="spellStart"/>
      <w:r>
        <w:rPr>
          <w:rFonts w:ascii="Segoe UI Historic" w:hAnsi="Segoe UI Historic" w:cs="Segoe UI Historic"/>
          <w:color w:val="050505"/>
          <w:sz w:val="23"/>
          <w:szCs w:val="23"/>
          <w:shd w:val="clear" w:color="auto" w:fill="FFFFFF"/>
        </w:rPr>
        <w:t>cuerpo</w:t>
      </w:r>
      <w:proofErr w:type="spellEnd"/>
      <w:r>
        <w:rPr>
          <w:rFonts w:ascii="Segoe UI Historic" w:hAnsi="Segoe UI Historic" w:cs="Segoe UI Historic"/>
          <w:color w:val="050505"/>
          <w:sz w:val="23"/>
          <w:szCs w:val="23"/>
          <w:shd w:val="clear" w:color="auto" w:fill="FFFFFF"/>
        </w:rPr>
        <w:t xml:space="preserve">, se </w:t>
      </w:r>
      <w:proofErr w:type="spellStart"/>
      <w:r>
        <w:rPr>
          <w:rFonts w:ascii="Segoe UI Historic" w:hAnsi="Segoe UI Historic" w:cs="Segoe UI Historic"/>
          <w:color w:val="050505"/>
          <w:sz w:val="23"/>
          <w:szCs w:val="23"/>
          <w:shd w:val="clear" w:color="auto" w:fill="FFFFFF"/>
        </w:rPr>
        <w:t>colocaban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adornos</w:t>
      </w:r>
      <w:proofErr w:type="spellEnd"/>
      <w:r>
        <w:rPr>
          <w:rFonts w:ascii="Segoe UI Historic" w:hAnsi="Segoe UI Historic" w:cs="Segoe UI Historic"/>
          <w:color w:val="050505"/>
          <w:sz w:val="23"/>
          <w:szCs w:val="23"/>
          <w:shd w:val="clear" w:color="auto" w:fill="FFFFFF"/>
        </w:rPr>
        <w:t xml:space="preserve"> con </w:t>
      </w:r>
      <w:proofErr w:type="spellStart"/>
      <w:r>
        <w:rPr>
          <w:rFonts w:ascii="Segoe UI Historic" w:hAnsi="Segoe UI Historic" w:cs="Segoe UI Historic"/>
          <w:color w:val="050505"/>
          <w:sz w:val="23"/>
          <w:szCs w:val="23"/>
          <w:shd w:val="clear" w:color="auto" w:fill="FFFFFF"/>
        </w:rPr>
        <w:t>plumas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la cabeza y </w:t>
      </w:r>
      <w:proofErr w:type="spellStart"/>
      <w:r>
        <w:rPr>
          <w:rFonts w:ascii="Segoe UI Historic" w:hAnsi="Segoe UI Historic" w:cs="Segoe UI Historic"/>
          <w:color w:val="050505"/>
          <w:sz w:val="23"/>
          <w:szCs w:val="23"/>
          <w:shd w:val="clear" w:color="auto" w:fill="FFFFFF"/>
        </w:rPr>
        <w:t>brazo</w:t>
      </w:r>
      <w:proofErr w:type="spellEnd"/>
      <w:r>
        <w:rPr>
          <w:rFonts w:ascii="Segoe UI Historic" w:hAnsi="Segoe UI Historic" w:cs="Segoe UI Historic"/>
          <w:color w:val="050505"/>
          <w:sz w:val="23"/>
          <w:szCs w:val="23"/>
          <w:shd w:val="clear" w:color="auto" w:fill="FFFFFF"/>
        </w:rPr>
        <w:t xml:space="preserve">. Asi </w:t>
      </w:r>
      <w:proofErr w:type="spellStart"/>
      <w:r>
        <w:rPr>
          <w:rFonts w:ascii="Segoe UI Historic" w:hAnsi="Segoe UI Historic" w:cs="Segoe UI Historic"/>
          <w:color w:val="050505"/>
          <w:sz w:val="23"/>
          <w:szCs w:val="23"/>
          <w:shd w:val="clear" w:color="auto" w:fill="FFFFFF"/>
        </w:rPr>
        <w:t>enteramente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desnudos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entraban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tocai</w:t>
      </w:r>
      <w:proofErr w:type="spellEnd"/>
      <w:r>
        <w:rPr>
          <w:rFonts w:ascii="Segoe UI Historic" w:hAnsi="Segoe UI Historic" w:cs="Segoe UI Historic"/>
          <w:color w:val="050505"/>
          <w:sz w:val="23"/>
          <w:szCs w:val="23"/>
          <w:shd w:val="clear" w:color="auto" w:fill="FFFFFF"/>
        </w:rPr>
        <w:t xml:space="preserve">, hombres y </w:t>
      </w:r>
      <w:proofErr w:type="spellStart"/>
      <w:r>
        <w:rPr>
          <w:rFonts w:ascii="Segoe UI Historic" w:hAnsi="Segoe UI Historic" w:cs="Segoe UI Historic"/>
          <w:color w:val="050505"/>
          <w:sz w:val="23"/>
          <w:szCs w:val="23"/>
          <w:shd w:val="clear" w:color="auto" w:fill="FFFFFF"/>
        </w:rPr>
        <w:t>mujeres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mayores</w:t>
      </w:r>
      <w:proofErr w:type="spellEnd"/>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 xml:space="preserve">La fiesta o </w:t>
      </w:r>
      <w:proofErr w:type="spellStart"/>
      <w:r>
        <w:rPr>
          <w:rFonts w:ascii="Segoe UI Historic" w:hAnsi="Segoe UI Historic" w:cs="Segoe UI Historic"/>
          <w:color w:val="050505"/>
          <w:sz w:val="23"/>
          <w:szCs w:val="23"/>
          <w:shd w:val="clear" w:color="auto" w:fill="FFFFFF"/>
        </w:rPr>
        <w:t>rito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duraba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según</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cantidad</w:t>
      </w:r>
      <w:proofErr w:type="spellEnd"/>
      <w:r>
        <w:rPr>
          <w:rFonts w:ascii="Segoe UI Historic" w:hAnsi="Segoe UI Historic" w:cs="Segoe UI Historic"/>
          <w:color w:val="050505"/>
          <w:sz w:val="23"/>
          <w:szCs w:val="23"/>
          <w:shd w:val="clear" w:color="auto" w:fill="FFFFFF"/>
        </w:rPr>
        <w:t xml:space="preserve"> de chicha que </w:t>
      </w:r>
      <w:proofErr w:type="spellStart"/>
      <w:r>
        <w:rPr>
          <w:rFonts w:ascii="Segoe UI Historic" w:hAnsi="Segoe UI Historic" w:cs="Segoe UI Historic"/>
          <w:color w:val="050505"/>
          <w:sz w:val="23"/>
          <w:szCs w:val="23"/>
          <w:shd w:val="clear" w:color="auto" w:fill="FFFFFF"/>
        </w:rPr>
        <w:t>habían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preparado</w:t>
      </w:r>
      <w:proofErr w:type="spellEnd"/>
      <w:r>
        <w:rPr>
          <w:rFonts w:ascii="Segoe UI Historic" w:hAnsi="Segoe UI Historic" w:cs="Segoe UI Historic"/>
          <w:color w:val="050505"/>
          <w:sz w:val="23"/>
          <w:szCs w:val="23"/>
          <w:shd w:val="clear" w:color="auto" w:fill="FFFFFF"/>
        </w:rPr>
        <w:t xml:space="preserve">. A </w:t>
      </w:r>
      <w:proofErr w:type="spellStart"/>
      <w:r>
        <w:rPr>
          <w:rFonts w:ascii="Segoe UI Historic" w:hAnsi="Segoe UI Historic" w:cs="Segoe UI Historic"/>
          <w:color w:val="050505"/>
          <w:sz w:val="23"/>
          <w:szCs w:val="23"/>
          <w:shd w:val="clear" w:color="auto" w:fill="FFFFFF"/>
        </w:rPr>
        <w:t>veces</w:t>
      </w:r>
      <w:proofErr w:type="spellEnd"/>
      <w:r>
        <w:rPr>
          <w:rFonts w:ascii="Segoe UI Historic" w:hAnsi="Segoe UI Historic" w:cs="Segoe UI Historic"/>
          <w:color w:val="050505"/>
          <w:sz w:val="23"/>
          <w:szCs w:val="23"/>
          <w:shd w:val="clear" w:color="auto" w:fill="FFFFFF"/>
        </w:rPr>
        <w:t xml:space="preserve"> hasta </w:t>
      </w:r>
      <w:proofErr w:type="spellStart"/>
      <w:r>
        <w:rPr>
          <w:rFonts w:ascii="Segoe UI Historic" w:hAnsi="Segoe UI Historic" w:cs="Segoe UI Historic"/>
          <w:color w:val="050505"/>
          <w:sz w:val="23"/>
          <w:szCs w:val="23"/>
          <w:shd w:val="clear" w:color="auto" w:fill="FFFFFF"/>
        </w:rPr>
        <w:t>tres</w:t>
      </w:r>
      <w:proofErr w:type="spellEnd"/>
      <w:r>
        <w:rPr>
          <w:rFonts w:ascii="Segoe UI Historic" w:hAnsi="Segoe UI Historic" w:cs="Segoe UI Historic"/>
          <w:color w:val="050505"/>
          <w:sz w:val="23"/>
          <w:szCs w:val="23"/>
          <w:shd w:val="clear" w:color="auto" w:fill="FFFFFF"/>
        </w:rPr>
        <w:t xml:space="preserve"> días </w:t>
      </w:r>
      <w:proofErr w:type="spellStart"/>
      <w:r>
        <w:rPr>
          <w:rFonts w:ascii="Segoe UI Historic" w:hAnsi="Segoe UI Historic" w:cs="Segoe UI Historic"/>
          <w:color w:val="050505"/>
          <w:sz w:val="23"/>
          <w:szCs w:val="23"/>
          <w:shd w:val="clear" w:color="auto" w:fill="FFFFFF"/>
        </w:rPr>
        <w:t>seguidos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cual</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gente</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por</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llenura</w:t>
      </w:r>
      <w:proofErr w:type="spellEnd"/>
      <w:r>
        <w:rPr>
          <w:rFonts w:ascii="Segoe UI Historic" w:hAnsi="Segoe UI Historic" w:cs="Segoe UI Historic"/>
          <w:color w:val="050505"/>
          <w:sz w:val="23"/>
          <w:szCs w:val="23"/>
          <w:shd w:val="clear" w:color="auto" w:fill="FFFFFF"/>
        </w:rPr>
        <w:t xml:space="preserve"> de la chicha </w:t>
      </w:r>
      <w:proofErr w:type="spellStart"/>
      <w:r>
        <w:rPr>
          <w:rFonts w:ascii="Segoe UI Historic" w:hAnsi="Segoe UI Historic" w:cs="Segoe UI Historic"/>
          <w:color w:val="050505"/>
          <w:sz w:val="23"/>
          <w:szCs w:val="23"/>
          <w:shd w:val="clear" w:color="auto" w:fill="FFFFFF"/>
        </w:rPr>
        <w:t>terminaba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perdiendo</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razón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provocando</w:t>
      </w:r>
      <w:proofErr w:type="spellEnd"/>
      <w:r>
        <w:rPr>
          <w:rFonts w:ascii="Segoe UI Historic" w:hAnsi="Segoe UI Historic" w:cs="Segoe UI Historic"/>
          <w:color w:val="050505"/>
          <w:sz w:val="23"/>
          <w:szCs w:val="23"/>
          <w:shd w:val="clear" w:color="auto" w:fill="FFFFFF"/>
        </w:rPr>
        <w:t xml:space="preserve"> gritos, </w:t>
      </w:r>
      <w:proofErr w:type="spellStart"/>
      <w:r>
        <w:rPr>
          <w:rFonts w:ascii="Segoe UI Historic" w:hAnsi="Segoe UI Historic" w:cs="Segoe UI Historic"/>
          <w:color w:val="050505"/>
          <w:sz w:val="23"/>
          <w:szCs w:val="23"/>
          <w:shd w:val="clear" w:color="auto" w:fill="FFFFFF"/>
        </w:rPr>
        <w:t>aullidos</w:t>
      </w:r>
      <w:proofErr w:type="spellEnd"/>
      <w:r>
        <w:rPr>
          <w:rFonts w:ascii="Segoe UI Historic" w:hAnsi="Segoe UI Historic" w:cs="Segoe UI Historic"/>
          <w:color w:val="050505"/>
          <w:sz w:val="23"/>
          <w:szCs w:val="23"/>
          <w:shd w:val="clear" w:color="auto" w:fill="FFFFFF"/>
        </w:rPr>
        <w:t xml:space="preserve">, golpes y </w:t>
      </w:r>
      <w:proofErr w:type="spellStart"/>
      <w:r>
        <w:rPr>
          <w:rFonts w:ascii="Segoe UI Historic" w:hAnsi="Segoe UI Historic" w:cs="Segoe UI Historic"/>
          <w:color w:val="050505"/>
          <w:sz w:val="23"/>
          <w:szCs w:val="23"/>
          <w:shd w:val="clear" w:color="auto" w:fill="FFFFFF"/>
        </w:rPr>
        <w:t>toda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clase</w:t>
      </w:r>
      <w:proofErr w:type="spellEnd"/>
      <w:r>
        <w:rPr>
          <w:rFonts w:ascii="Segoe UI Historic" w:hAnsi="Segoe UI Historic" w:cs="Segoe UI Historic"/>
          <w:color w:val="050505"/>
          <w:sz w:val="23"/>
          <w:szCs w:val="23"/>
          <w:shd w:val="clear" w:color="auto" w:fill="FFFFFF"/>
        </w:rPr>
        <w:t xml:space="preserve"> de </w:t>
      </w:r>
      <w:proofErr w:type="spellStart"/>
      <w:r>
        <w:rPr>
          <w:rFonts w:ascii="Segoe UI Historic" w:hAnsi="Segoe UI Historic" w:cs="Segoe UI Historic"/>
          <w:color w:val="050505"/>
          <w:sz w:val="23"/>
          <w:szCs w:val="23"/>
          <w:shd w:val="clear" w:color="auto" w:fill="FFFFFF"/>
        </w:rPr>
        <w:t>obscenidades</w:t>
      </w:r>
      <w:proofErr w:type="spellEnd"/>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 xml:space="preserve">Durante la </w:t>
      </w:r>
      <w:proofErr w:type="spellStart"/>
      <w:r>
        <w:rPr>
          <w:rFonts w:ascii="Segoe UI Historic" w:hAnsi="Segoe UI Historic" w:cs="Segoe UI Historic"/>
          <w:color w:val="050505"/>
          <w:sz w:val="23"/>
          <w:szCs w:val="23"/>
          <w:shd w:val="clear" w:color="auto" w:fill="FFFFFF"/>
        </w:rPr>
        <w:t>ceremonia</w:t>
      </w:r>
      <w:proofErr w:type="spellEnd"/>
      <w:r>
        <w:rPr>
          <w:rFonts w:ascii="Segoe UI Historic" w:hAnsi="Segoe UI Historic" w:cs="Segoe UI Historic"/>
          <w:color w:val="050505"/>
          <w:sz w:val="23"/>
          <w:szCs w:val="23"/>
          <w:shd w:val="clear" w:color="auto" w:fill="FFFFFF"/>
        </w:rPr>
        <w:t xml:space="preserve"> era </w:t>
      </w:r>
      <w:proofErr w:type="spellStart"/>
      <w:r>
        <w:rPr>
          <w:rFonts w:ascii="Segoe UI Historic" w:hAnsi="Segoe UI Historic" w:cs="Segoe UI Historic"/>
          <w:color w:val="050505"/>
          <w:sz w:val="23"/>
          <w:szCs w:val="23"/>
          <w:shd w:val="clear" w:color="auto" w:fill="FFFFFF"/>
        </w:rPr>
        <w:t>prohibido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salir</w:t>
      </w:r>
      <w:proofErr w:type="spellEnd"/>
      <w:r>
        <w:rPr>
          <w:rFonts w:ascii="Segoe UI Historic" w:hAnsi="Segoe UI Historic" w:cs="Segoe UI Historic"/>
          <w:color w:val="050505"/>
          <w:sz w:val="23"/>
          <w:szCs w:val="23"/>
          <w:shd w:val="clear" w:color="auto" w:fill="FFFFFF"/>
        </w:rPr>
        <w:t xml:space="preserve"> o que </w:t>
      </w:r>
      <w:proofErr w:type="spellStart"/>
      <w:r>
        <w:rPr>
          <w:rFonts w:ascii="Segoe UI Historic" w:hAnsi="Segoe UI Historic" w:cs="Segoe UI Historic"/>
          <w:color w:val="050505"/>
          <w:sz w:val="23"/>
          <w:szCs w:val="23"/>
          <w:shd w:val="clear" w:color="auto" w:fill="FFFFFF"/>
        </w:rPr>
        <w:t>alguien</w:t>
      </w:r>
      <w:proofErr w:type="spellEnd"/>
      <w:r>
        <w:rPr>
          <w:rFonts w:ascii="Segoe UI Historic" w:hAnsi="Segoe UI Historic" w:cs="Segoe UI Historic"/>
          <w:color w:val="050505"/>
          <w:sz w:val="23"/>
          <w:szCs w:val="23"/>
          <w:shd w:val="clear" w:color="auto" w:fill="FFFFFF"/>
        </w:rPr>
        <w:t xml:space="preserve"> entre sin </w:t>
      </w:r>
      <w:proofErr w:type="spellStart"/>
      <w:r>
        <w:rPr>
          <w:rFonts w:ascii="Segoe UI Historic" w:hAnsi="Segoe UI Historic" w:cs="Segoe UI Historic"/>
          <w:color w:val="050505"/>
          <w:sz w:val="23"/>
          <w:szCs w:val="23"/>
          <w:shd w:val="clear" w:color="auto" w:fill="FFFFFF"/>
        </w:rPr>
        <w:t>permiso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caso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contrario</w:t>
      </w:r>
      <w:proofErr w:type="spellEnd"/>
      <w:r>
        <w:rPr>
          <w:rFonts w:ascii="Segoe UI Historic" w:hAnsi="Segoe UI Historic" w:cs="Segoe UI Historic"/>
          <w:color w:val="050505"/>
          <w:sz w:val="23"/>
          <w:szCs w:val="23"/>
          <w:shd w:val="clear" w:color="auto" w:fill="FFFFFF"/>
        </w:rPr>
        <w:t xml:space="preserve"> era </w:t>
      </w:r>
      <w:proofErr w:type="spellStart"/>
      <w:r>
        <w:rPr>
          <w:rFonts w:ascii="Segoe UI Historic" w:hAnsi="Segoe UI Historic" w:cs="Segoe UI Historic"/>
          <w:color w:val="050505"/>
          <w:sz w:val="23"/>
          <w:szCs w:val="23"/>
          <w:shd w:val="clear" w:color="auto" w:fill="FFFFFF"/>
        </w:rPr>
        <w:t>castigo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severo</w:t>
      </w:r>
      <w:proofErr w:type="spellEnd"/>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lastRenderedPageBreak/>
        <w:t xml:space="preserve">El </w:t>
      </w:r>
      <w:proofErr w:type="spellStart"/>
      <w:r>
        <w:rPr>
          <w:rFonts w:ascii="Segoe UI Historic" w:hAnsi="Segoe UI Historic" w:cs="Segoe UI Historic"/>
          <w:color w:val="050505"/>
          <w:sz w:val="23"/>
          <w:szCs w:val="23"/>
          <w:shd w:val="clear" w:color="auto" w:fill="FFFFFF"/>
        </w:rPr>
        <w:t>objetivo</w:t>
      </w:r>
      <w:proofErr w:type="spellEnd"/>
      <w:r>
        <w:rPr>
          <w:rFonts w:ascii="Segoe UI Historic" w:hAnsi="Segoe UI Historic" w:cs="Segoe UI Historic"/>
          <w:color w:val="050505"/>
          <w:sz w:val="23"/>
          <w:szCs w:val="23"/>
          <w:shd w:val="clear" w:color="auto" w:fill="FFFFFF"/>
        </w:rPr>
        <w:t xml:space="preserve"> principal del </w:t>
      </w:r>
      <w:proofErr w:type="spellStart"/>
      <w:r>
        <w:rPr>
          <w:rFonts w:ascii="Segoe UI Historic" w:hAnsi="Segoe UI Historic" w:cs="Segoe UI Historic"/>
          <w:color w:val="050505"/>
          <w:sz w:val="23"/>
          <w:szCs w:val="23"/>
          <w:shd w:val="clear" w:color="auto" w:fill="FFFFFF"/>
        </w:rPr>
        <w:t>rito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gwarayú</w:t>
      </w:r>
      <w:proofErr w:type="spellEnd"/>
      <w:r>
        <w:rPr>
          <w:rFonts w:ascii="Segoe UI Historic" w:hAnsi="Segoe UI Historic" w:cs="Segoe UI Historic"/>
          <w:color w:val="050505"/>
          <w:sz w:val="23"/>
          <w:szCs w:val="23"/>
          <w:shd w:val="clear" w:color="auto" w:fill="FFFFFF"/>
        </w:rPr>
        <w:t xml:space="preserve"> era </w:t>
      </w:r>
      <w:proofErr w:type="spellStart"/>
      <w:r>
        <w:rPr>
          <w:rFonts w:ascii="Segoe UI Historic" w:hAnsi="Segoe UI Historic" w:cs="Segoe UI Historic"/>
          <w:color w:val="050505"/>
          <w:sz w:val="23"/>
          <w:szCs w:val="23"/>
          <w:shd w:val="clear" w:color="auto" w:fill="FFFFFF"/>
        </w:rPr>
        <w:t>honrar</w:t>
      </w:r>
      <w:proofErr w:type="spellEnd"/>
      <w:r>
        <w:rPr>
          <w:rFonts w:ascii="Segoe UI Historic" w:hAnsi="Segoe UI Historic" w:cs="Segoe UI Historic"/>
          <w:color w:val="050505"/>
          <w:sz w:val="23"/>
          <w:szCs w:val="23"/>
          <w:shd w:val="clear" w:color="auto" w:fill="FFFFFF"/>
        </w:rPr>
        <w:t xml:space="preserve"> y </w:t>
      </w:r>
      <w:proofErr w:type="spellStart"/>
      <w:r>
        <w:rPr>
          <w:rFonts w:ascii="Segoe UI Historic" w:hAnsi="Segoe UI Historic" w:cs="Segoe UI Historic"/>
          <w:color w:val="050505"/>
          <w:sz w:val="23"/>
          <w:szCs w:val="23"/>
          <w:shd w:val="clear" w:color="auto" w:fill="FFFFFF"/>
        </w:rPr>
        <w:t>tributar</w:t>
      </w:r>
      <w:proofErr w:type="spellEnd"/>
      <w:r>
        <w:rPr>
          <w:rFonts w:ascii="Segoe UI Historic" w:hAnsi="Segoe UI Historic" w:cs="Segoe UI Historic"/>
          <w:color w:val="050505"/>
          <w:sz w:val="23"/>
          <w:szCs w:val="23"/>
          <w:shd w:val="clear" w:color="auto" w:fill="FFFFFF"/>
        </w:rPr>
        <w:t xml:space="preserve"> a </w:t>
      </w:r>
      <w:proofErr w:type="spellStart"/>
      <w:r>
        <w:rPr>
          <w:rFonts w:ascii="Segoe UI Historic" w:hAnsi="Segoe UI Historic" w:cs="Segoe UI Historic"/>
          <w:color w:val="050505"/>
          <w:sz w:val="23"/>
          <w:szCs w:val="23"/>
          <w:shd w:val="clear" w:color="auto" w:fill="FFFFFF"/>
        </w:rPr>
        <w:t>su</w:t>
      </w:r>
      <w:proofErr w:type="spellEnd"/>
      <w:r>
        <w:rPr>
          <w:rFonts w:ascii="Segoe UI Historic" w:hAnsi="Segoe UI Historic" w:cs="Segoe UI Historic"/>
          <w:color w:val="050505"/>
          <w:sz w:val="23"/>
          <w:szCs w:val="23"/>
          <w:shd w:val="clear" w:color="auto" w:fill="FFFFFF"/>
        </w:rPr>
        <w:t xml:space="preserve"> Abuelo. El </w:t>
      </w:r>
      <w:proofErr w:type="spellStart"/>
      <w:r>
        <w:rPr>
          <w:rFonts w:ascii="Segoe UI Historic" w:hAnsi="Segoe UI Historic" w:cs="Segoe UI Historic"/>
          <w:color w:val="050505"/>
          <w:sz w:val="23"/>
          <w:szCs w:val="23"/>
          <w:shd w:val="clear" w:color="auto" w:fill="FFFFFF"/>
        </w:rPr>
        <w:t>otro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objetivo</w:t>
      </w:r>
      <w:proofErr w:type="spellEnd"/>
      <w:r>
        <w:rPr>
          <w:rFonts w:ascii="Segoe UI Historic" w:hAnsi="Segoe UI Historic" w:cs="Segoe UI Historic"/>
          <w:color w:val="050505"/>
          <w:sz w:val="23"/>
          <w:szCs w:val="23"/>
          <w:shd w:val="clear" w:color="auto" w:fill="FFFFFF"/>
        </w:rPr>
        <w:t xml:space="preserve"> era ser </w:t>
      </w:r>
      <w:proofErr w:type="spellStart"/>
      <w:r>
        <w:rPr>
          <w:rFonts w:ascii="Segoe UI Historic" w:hAnsi="Segoe UI Historic" w:cs="Segoe UI Historic"/>
          <w:color w:val="050505"/>
          <w:sz w:val="23"/>
          <w:szCs w:val="23"/>
          <w:shd w:val="clear" w:color="auto" w:fill="FFFFFF"/>
        </w:rPr>
        <w:t>llevados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cuanto</w:t>
      </w:r>
      <w:proofErr w:type="spellEnd"/>
      <w:r>
        <w:rPr>
          <w:rFonts w:ascii="Segoe UI Historic" w:hAnsi="Segoe UI Historic" w:cs="Segoe UI Historic"/>
          <w:color w:val="050505"/>
          <w:sz w:val="23"/>
          <w:szCs w:val="23"/>
          <w:shd w:val="clear" w:color="auto" w:fill="FFFFFF"/>
        </w:rPr>
        <w:t xml:space="preserve"> antes </w:t>
      </w:r>
      <w:proofErr w:type="spellStart"/>
      <w:r>
        <w:rPr>
          <w:rFonts w:ascii="Segoe UI Historic" w:hAnsi="Segoe UI Historic" w:cs="Segoe UI Historic"/>
          <w:color w:val="050505"/>
          <w:sz w:val="23"/>
          <w:szCs w:val="23"/>
          <w:shd w:val="clear" w:color="auto" w:fill="FFFFFF"/>
        </w:rPr>
        <w:t>por</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Abuelo.</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 xml:space="preserve">*Mas </w:t>
      </w:r>
      <w:proofErr w:type="spellStart"/>
      <w:r>
        <w:rPr>
          <w:rFonts w:ascii="Segoe UI Historic" w:hAnsi="Segoe UI Historic" w:cs="Segoe UI Historic"/>
          <w:color w:val="050505"/>
          <w:sz w:val="23"/>
          <w:szCs w:val="23"/>
          <w:shd w:val="clear" w:color="auto" w:fill="FFFFFF"/>
        </w:rPr>
        <w:t>detalle</w:t>
      </w:r>
      <w:proofErr w:type="spellEnd"/>
      <w:r>
        <w:rPr>
          <w:rFonts w:ascii="Segoe UI Historic" w:hAnsi="Segoe UI Historic" w:cs="Segoe UI Historic"/>
          <w:color w:val="050505"/>
          <w:sz w:val="23"/>
          <w:szCs w:val="23"/>
          <w:shd w:val="clear" w:color="auto" w:fill="FFFFFF"/>
        </w:rPr>
        <w:t xml:space="preserve"> de la </w:t>
      </w:r>
      <w:proofErr w:type="spellStart"/>
      <w:r>
        <w:rPr>
          <w:rFonts w:ascii="Segoe UI Historic" w:hAnsi="Segoe UI Historic" w:cs="Segoe UI Historic"/>
          <w:color w:val="050505"/>
          <w:sz w:val="23"/>
          <w:szCs w:val="23"/>
          <w:shd w:val="clear" w:color="auto" w:fill="FFFFFF"/>
        </w:rPr>
        <w:t>descripción</w:t>
      </w:r>
      <w:proofErr w:type="spellEnd"/>
      <w:r>
        <w:rPr>
          <w:rFonts w:ascii="Segoe UI Historic" w:hAnsi="Segoe UI Historic" w:cs="Segoe UI Historic"/>
          <w:color w:val="050505"/>
          <w:sz w:val="23"/>
          <w:szCs w:val="23"/>
          <w:shd w:val="clear" w:color="auto" w:fill="FFFFFF"/>
        </w:rPr>
        <w:t xml:space="preserve"> del ritual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tocai</w:t>
      </w:r>
      <w:proofErr w:type="spellEnd"/>
      <w:r>
        <w:rPr>
          <w:rFonts w:ascii="Segoe UI Historic" w:hAnsi="Segoe UI Historic" w:cs="Segoe UI Historic"/>
          <w:color w:val="050505"/>
          <w:sz w:val="23"/>
          <w:szCs w:val="23"/>
          <w:shd w:val="clear" w:color="auto" w:fill="FFFFFF"/>
        </w:rPr>
        <w:t xml:space="preserve">, se </w:t>
      </w:r>
      <w:proofErr w:type="spellStart"/>
      <w:r>
        <w:rPr>
          <w:rFonts w:ascii="Segoe UI Historic" w:hAnsi="Segoe UI Historic" w:cs="Segoe UI Historic"/>
          <w:color w:val="050505"/>
          <w:sz w:val="23"/>
          <w:szCs w:val="23"/>
          <w:shd w:val="clear" w:color="auto" w:fill="FFFFFF"/>
        </w:rPr>
        <w:t>encuentra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el</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texto</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Ava'angui</w:t>
      </w:r>
      <w:proofErr w:type="spellEnd"/>
      <w:r>
        <w:rPr>
          <w:rFonts w:ascii="Segoe UI Historic" w:hAnsi="Segoe UI Historic" w:cs="Segoe UI Historic"/>
          <w:color w:val="050505"/>
          <w:sz w:val="23"/>
          <w:szCs w:val="23"/>
          <w:shd w:val="clear" w:color="auto" w:fill="FFFFFF"/>
        </w:rPr>
        <w:t xml:space="preserve">, abuelo de </w:t>
      </w:r>
      <w:proofErr w:type="spellStart"/>
      <w:r>
        <w:rPr>
          <w:rFonts w:ascii="Segoe UI Historic" w:hAnsi="Segoe UI Historic" w:cs="Segoe UI Historic"/>
          <w:color w:val="050505"/>
          <w:sz w:val="23"/>
          <w:szCs w:val="23"/>
          <w:shd w:val="clear" w:color="auto" w:fill="FFFFFF"/>
        </w:rPr>
        <w:t>los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gwarayú</w:t>
      </w:r>
      <w:proofErr w:type="spellEnd"/>
      <w:r>
        <w:rPr>
          <w:rFonts w:ascii="Segoe UI Historic" w:hAnsi="Segoe UI Historic" w:cs="Segoe UI Historic"/>
          <w:color w:val="050505"/>
          <w:sz w:val="23"/>
          <w:szCs w:val="23"/>
          <w:shd w:val="clear" w:color="auto" w:fill="FFFFFF"/>
        </w:rPr>
        <w:t xml:space="preserve">" de la </w:t>
      </w:r>
      <w:proofErr w:type="spellStart"/>
      <w:r>
        <w:rPr>
          <w:rFonts w:ascii="Segoe UI Historic" w:hAnsi="Segoe UI Historic" w:cs="Segoe UI Historic"/>
          <w:color w:val="050505"/>
          <w:sz w:val="23"/>
          <w:szCs w:val="23"/>
          <w:shd w:val="clear" w:color="auto" w:fill="FFFFFF"/>
        </w:rPr>
        <w:t>colección</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bebiendo</w:t>
      </w:r>
      <w:proofErr w:type="spellEnd"/>
      <w:r>
        <w:rPr>
          <w:rFonts w:ascii="Segoe UI Historic" w:hAnsi="Segoe UI Historic" w:cs="Segoe UI Historic"/>
          <w:color w:val="050505"/>
          <w:sz w:val="23"/>
          <w:szCs w:val="23"/>
          <w:shd w:val="clear" w:color="auto" w:fill="FFFFFF"/>
        </w:rPr>
        <w:t xml:space="preserve"> del </w:t>
      </w:r>
      <w:proofErr w:type="spellStart"/>
      <w:r>
        <w:rPr>
          <w:rFonts w:ascii="Segoe UI Historic" w:hAnsi="Segoe UI Historic" w:cs="Segoe UI Historic"/>
          <w:color w:val="050505"/>
          <w:sz w:val="23"/>
          <w:szCs w:val="23"/>
          <w:shd w:val="clear" w:color="auto" w:fill="FFFFFF"/>
        </w:rPr>
        <w:t>Pauro</w:t>
      </w:r>
      <w:proofErr w:type="spellEnd"/>
      <w:r>
        <w:rPr>
          <w:rFonts w:ascii="Segoe UI Historic" w:hAnsi="Segoe UI Historic" w:cs="Segoe UI Historic"/>
          <w:color w:val="050505"/>
          <w:sz w:val="23"/>
          <w:szCs w:val="23"/>
          <w:shd w:val="clear" w:color="auto" w:fill="FFFFFF"/>
        </w:rPr>
        <w:t xml:space="preserve"> de Juan Urañavi.</w:t>
      </w:r>
      <w:r>
        <w:rPr>
          <w:rFonts w:ascii="Segoe UI Historic" w:hAnsi="Segoe UI Historic" w:cs="Segoe UI Historic"/>
          <w:color w:val="050505"/>
          <w:sz w:val="23"/>
          <w:szCs w:val="23"/>
        </w:rPr>
        <w:br/>
      </w:r>
      <w:r>
        <w:rPr>
          <w:rFonts w:ascii="Segoe UI Historic" w:hAnsi="Segoe UI Historic" w:cs="Segoe UI Historic"/>
          <w:color w:val="050505"/>
          <w:sz w:val="23"/>
          <w:szCs w:val="23"/>
        </w:rPr>
        <w:br/>
      </w:r>
      <w:r>
        <w:rPr>
          <w:rFonts w:ascii="Segoe UI Historic" w:hAnsi="Segoe UI Historic" w:cs="Segoe UI Historic"/>
          <w:color w:val="050505"/>
          <w:sz w:val="23"/>
          <w:szCs w:val="23"/>
          <w:shd w:val="clear" w:color="auto" w:fill="FFFFFF"/>
        </w:rPr>
        <w:t>Fuente: Pilar García J. "</w:t>
      </w:r>
      <w:proofErr w:type="spellStart"/>
      <w:r>
        <w:rPr>
          <w:rFonts w:ascii="Segoe UI Historic" w:hAnsi="Segoe UI Historic" w:cs="Segoe UI Historic"/>
          <w:color w:val="050505"/>
          <w:sz w:val="23"/>
          <w:szCs w:val="23"/>
          <w:shd w:val="clear" w:color="auto" w:fill="FFFFFF"/>
        </w:rPr>
        <w:t>Unas</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fotografías</w:t>
      </w:r>
      <w:proofErr w:type="spellEnd"/>
      <w:r>
        <w:rPr>
          <w:rFonts w:ascii="Segoe UI Historic" w:hAnsi="Segoe UI Historic" w:cs="Segoe UI Historic"/>
          <w:color w:val="050505"/>
          <w:sz w:val="23"/>
          <w:szCs w:val="23"/>
          <w:shd w:val="clear" w:color="auto" w:fill="FFFFFF"/>
        </w:rPr>
        <w:t xml:space="preserve"> para </w:t>
      </w:r>
      <w:proofErr w:type="spellStart"/>
      <w:r>
        <w:rPr>
          <w:rFonts w:ascii="Segoe UI Historic" w:hAnsi="Segoe UI Historic" w:cs="Segoe UI Historic"/>
          <w:color w:val="050505"/>
          <w:sz w:val="23"/>
          <w:szCs w:val="23"/>
          <w:shd w:val="clear" w:color="auto" w:fill="FFFFFF"/>
        </w:rPr>
        <w:t>dar</w:t>
      </w:r>
      <w:proofErr w:type="spellEnd"/>
      <w:r>
        <w:rPr>
          <w:rFonts w:ascii="Segoe UI Historic" w:hAnsi="Segoe UI Historic" w:cs="Segoe UI Historic"/>
          <w:color w:val="050505"/>
          <w:sz w:val="23"/>
          <w:szCs w:val="23"/>
          <w:shd w:val="clear" w:color="auto" w:fill="FFFFFF"/>
        </w:rPr>
        <w:t xml:space="preserve"> a </w:t>
      </w:r>
      <w:proofErr w:type="spellStart"/>
      <w:r>
        <w:rPr>
          <w:rFonts w:ascii="Segoe UI Historic" w:hAnsi="Segoe UI Historic" w:cs="Segoe UI Historic"/>
          <w:color w:val="050505"/>
          <w:sz w:val="23"/>
          <w:szCs w:val="23"/>
          <w:shd w:val="clear" w:color="auto" w:fill="FFFFFF"/>
        </w:rPr>
        <w:t>conocer</w:t>
      </w:r>
      <w:proofErr w:type="spellEnd"/>
      <w:r>
        <w:rPr>
          <w:rFonts w:ascii="Segoe UI Historic" w:hAnsi="Segoe UI Historic" w:cs="Segoe UI Historic"/>
          <w:color w:val="050505"/>
          <w:sz w:val="23"/>
          <w:szCs w:val="23"/>
          <w:shd w:val="clear" w:color="auto" w:fill="FFFFFF"/>
        </w:rPr>
        <w:t xml:space="preserve"> al </w:t>
      </w:r>
      <w:proofErr w:type="spellStart"/>
      <w:r>
        <w:rPr>
          <w:rFonts w:ascii="Segoe UI Historic" w:hAnsi="Segoe UI Historic" w:cs="Segoe UI Historic"/>
          <w:color w:val="050505"/>
          <w:sz w:val="23"/>
          <w:szCs w:val="23"/>
          <w:shd w:val="clear" w:color="auto" w:fill="FFFFFF"/>
        </w:rPr>
        <w:t>mundo</w:t>
      </w:r>
      <w:proofErr w:type="spellEnd"/>
      <w:r>
        <w:rPr>
          <w:rFonts w:ascii="Segoe UI Historic" w:hAnsi="Segoe UI Historic" w:cs="Segoe UI Historic"/>
          <w:color w:val="050505"/>
          <w:sz w:val="23"/>
          <w:szCs w:val="23"/>
          <w:shd w:val="clear" w:color="auto" w:fill="FFFFFF"/>
        </w:rPr>
        <w:t xml:space="preserve"> la </w:t>
      </w:r>
      <w:proofErr w:type="spellStart"/>
      <w:r>
        <w:rPr>
          <w:rFonts w:ascii="Segoe UI Historic" w:hAnsi="Segoe UI Historic" w:cs="Segoe UI Historic"/>
          <w:color w:val="050505"/>
          <w:sz w:val="23"/>
          <w:szCs w:val="23"/>
          <w:shd w:val="clear" w:color="auto" w:fill="FFFFFF"/>
        </w:rPr>
        <w:t>civilización</w:t>
      </w:r>
      <w:proofErr w:type="spellEnd"/>
      <w:r>
        <w:rPr>
          <w:rFonts w:ascii="Segoe UI Historic" w:hAnsi="Segoe UI Historic" w:cs="Segoe UI Historic"/>
          <w:color w:val="050505"/>
          <w:sz w:val="23"/>
          <w:szCs w:val="23"/>
          <w:shd w:val="clear" w:color="auto" w:fill="FFFFFF"/>
        </w:rPr>
        <w:t xml:space="preserve"> de la </w:t>
      </w:r>
      <w:proofErr w:type="spellStart"/>
      <w:r>
        <w:rPr>
          <w:rFonts w:ascii="Segoe UI Historic" w:hAnsi="Segoe UI Historic" w:cs="Segoe UI Historic"/>
          <w:color w:val="050505"/>
          <w:sz w:val="23"/>
          <w:szCs w:val="23"/>
          <w:shd w:val="clear" w:color="auto" w:fill="FFFFFF"/>
        </w:rPr>
        <w:t>republica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guaraya</w:t>
      </w:r>
      <w:proofErr w:type="spellEnd"/>
      <w:r>
        <w:rPr>
          <w:rFonts w:ascii="Segoe UI Historic" w:hAnsi="Segoe UI Historic" w:cs="Segoe UI Historic"/>
          <w:color w:val="050505"/>
          <w:sz w:val="23"/>
          <w:szCs w:val="23"/>
          <w:shd w:val="clear" w:color="auto" w:fill="FFFFFF"/>
        </w:rPr>
        <w:t xml:space="preserve">". Juan </w:t>
      </w:r>
      <w:proofErr w:type="spellStart"/>
      <w:r>
        <w:rPr>
          <w:rFonts w:ascii="Segoe UI Historic" w:hAnsi="Segoe UI Historic" w:cs="Segoe UI Historic"/>
          <w:color w:val="050505"/>
          <w:sz w:val="23"/>
          <w:szCs w:val="23"/>
          <w:shd w:val="clear" w:color="auto" w:fill="FFFFFF"/>
        </w:rPr>
        <w:t>Urañavi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Ava'angui</w:t>
      </w:r>
      <w:proofErr w:type="spellEnd"/>
      <w:r>
        <w:rPr>
          <w:rFonts w:ascii="Segoe UI Historic" w:hAnsi="Segoe UI Historic" w:cs="Segoe UI Historic"/>
          <w:color w:val="050505"/>
          <w:sz w:val="23"/>
          <w:szCs w:val="23"/>
          <w:shd w:val="clear" w:color="auto" w:fill="FFFFFF"/>
        </w:rPr>
        <w:t xml:space="preserve">, abuelo de </w:t>
      </w:r>
      <w:proofErr w:type="spellStart"/>
      <w:r>
        <w:rPr>
          <w:rFonts w:ascii="Segoe UI Historic" w:hAnsi="Segoe UI Historic" w:cs="Segoe UI Historic"/>
          <w:color w:val="050505"/>
          <w:sz w:val="23"/>
          <w:szCs w:val="23"/>
          <w:shd w:val="clear" w:color="auto" w:fill="FFFFFF"/>
        </w:rPr>
        <w:t>los</w:t>
      </w:r>
      <w:proofErr w:type="spellEnd"/>
      <w:r>
        <w:rPr>
          <w:rFonts w:ascii="Segoe UI Historic" w:hAnsi="Segoe UI Historic" w:cs="Segoe UI Historic"/>
          <w:color w:val="050505"/>
          <w:sz w:val="23"/>
          <w:szCs w:val="23"/>
          <w:shd w:val="clear" w:color="auto" w:fill="FFFFFF"/>
        </w:rPr>
        <w:t xml:space="preserve"> </w:t>
      </w:r>
      <w:proofErr w:type="spellStart"/>
      <w:r w:rsidR="00DE6F97">
        <w:rPr>
          <w:rFonts w:ascii="Segoe UI Historic" w:hAnsi="Segoe UI Historic" w:cs="Segoe UI Historic"/>
          <w:color w:val="050505"/>
          <w:sz w:val="23"/>
          <w:szCs w:val="23"/>
          <w:shd w:val="clear" w:color="auto" w:fill="FFFFFF"/>
        </w:rPr>
        <w:t>gwarayu</w:t>
      </w:r>
      <w:proofErr w:type="spellEnd"/>
    </w:p>
    <w:p w14:paraId="597F9B4E" w14:textId="77777777" w:rsidR="00DE6F97" w:rsidRPr="00DE6F97" w:rsidRDefault="00DE6F97" w:rsidP="00DE6F97">
      <w:pPr>
        <w:pStyle w:val="Prrafodelista"/>
        <w:numPr>
          <w:ilvl w:val="0"/>
          <w:numId w:val="5"/>
        </w:numPr>
        <w:shd w:val="clear" w:color="auto" w:fill="FFFFFF"/>
        <w:spacing w:after="0" w:line="240" w:lineRule="auto"/>
        <w:rPr>
          <w:rFonts w:ascii="Segoe UI Historic" w:eastAsia="Times New Roman" w:hAnsi="Segoe UI Historic" w:cs="Segoe UI Historic"/>
          <w:color w:val="050505"/>
          <w:sz w:val="23"/>
          <w:szCs w:val="23"/>
          <w:lang w:val="es-BO" w:eastAsia="es-BO"/>
        </w:rPr>
      </w:pPr>
      <w:r w:rsidRPr="00DE6F97">
        <w:rPr>
          <w:rFonts w:ascii="Segoe UI Historic" w:eastAsia="Times New Roman" w:hAnsi="Segoe UI Historic" w:cs="Segoe UI Historic"/>
          <w:color w:val="050505"/>
          <w:sz w:val="23"/>
          <w:szCs w:val="23"/>
          <w:lang w:val="es-BO" w:eastAsia="es-BO"/>
        </w:rPr>
        <w:t>Fuente:</w:t>
      </w:r>
    </w:p>
    <w:p w14:paraId="0F75D415" w14:textId="77777777" w:rsidR="00DE6F97" w:rsidRPr="00DE6F97" w:rsidRDefault="00DE6F97" w:rsidP="00DE6F97">
      <w:pPr>
        <w:pStyle w:val="Prrafodelista"/>
        <w:numPr>
          <w:ilvl w:val="0"/>
          <w:numId w:val="5"/>
        </w:numPr>
        <w:shd w:val="clear" w:color="auto" w:fill="FFFFFF"/>
        <w:spacing w:after="0" w:line="240" w:lineRule="auto"/>
        <w:rPr>
          <w:rFonts w:ascii="Segoe UI Historic" w:eastAsia="Times New Roman" w:hAnsi="Segoe UI Historic" w:cs="Segoe UI Historic"/>
          <w:color w:val="050505"/>
          <w:sz w:val="23"/>
          <w:szCs w:val="23"/>
          <w:lang w:val="es-BO" w:eastAsia="es-BO"/>
        </w:rPr>
      </w:pPr>
      <w:r w:rsidRPr="00DE6F97">
        <w:rPr>
          <w:rFonts w:ascii="Segoe UI Historic" w:eastAsia="Times New Roman" w:hAnsi="Segoe UI Historic" w:cs="Segoe UI Historic"/>
          <w:color w:val="050505"/>
          <w:sz w:val="23"/>
          <w:szCs w:val="23"/>
          <w:lang w:val="es-BO" w:eastAsia="es-BO"/>
        </w:rPr>
        <w:t xml:space="preserve">-"Guarayos, su </w:t>
      </w:r>
      <w:proofErr w:type="spellStart"/>
      <w:proofErr w:type="gramStart"/>
      <w:r w:rsidRPr="00DE6F97">
        <w:rPr>
          <w:rFonts w:ascii="Segoe UI Historic" w:eastAsia="Times New Roman" w:hAnsi="Segoe UI Historic" w:cs="Segoe UI Historic"/>
          <w:color w:val="050505"/>
          <w:sz w:val="23"/>
          <w:szCs w:val="23"/>
          <w:lang w:val="es-BO" w:eastAsia="es-BO"/>
        </w:rPr>
        <w:t>gente,cuentos</w:t>
      </w:r>
      <w:proofErr w:type="spellEnd"/>
      <w:proofErr w:type="gramEnd"/>
      <w:r w:rsidRPr="00DE6F97">
        <w:rPr>
          <w:rFonts w:ascii="Segoe UI Historic" w:eastAsia="Times New Roman" w:hAnsi="Segoe UI Historic" w:cs="Segoe UI Historic"/>
          <w:color w:val="050505"/>
          <w:sz w:val="23"/>
          <w:szCs w:val="23"/>
          <w:lang w:val="es-BO" w:eastAsia="es-BO"/>
        </w:rPr>
        <w:t>, leyendas y tradiciones" de Ernesto Arauz &amp; William Cortez.</w:t>
      </w:r>
    </w:p>
    <w:p w14:paraId="3655EDD1" w14:textId="77777777" w:rsidR="00DE6F97" w:rsidRPr="00DE6F97" w:rsidRDefault="00DE6F97" w:rsidP="00DE6F97">
      <w:pPr>
        <w:pStyle w:val="Prrafodelista"/>
        <w:numPr>
          <w:ilvl w:val="0"/>
          <w:numId w:val="5"/>
        </w:numPr>
        <w:shd w:val="clear" w:color="auto" w:fill="FFFFFF"/>
        <w:spacing w:after="0" w:line="240" w:lineRule="auto"/>
        <w:rPr>
          <w:rFonts w:ascii="Segoe UI Historic" w:eastAsia="Times New Roman" w:hAnsi="Segoe UI Historic" w:cs="Segoe UI Historic"/>
          <w:color w:val="050505"/>
          <w:sz w:val="23"/>
          <w:szCs w:val="23"/>
          <w:lang w:val="es-BO" w:eastAsia="es-BO"/>
        </w:rPr>
      </w:pPr>
      <w:r w:rsidRPr="00DE6F97">
        <w:rPr>
          <w:rFonts w:ascii="Segoe UI Historic" w:eastAsia="Times New Roman" w:hAnsi="Segoe UI Historic" w:cs="Segoe UI Historic"/>
          <w:color w:val="050505"/>
          <w:sz w:val="23"/>
          <w:szCs w:val="23"/>
          <w:lang w:val="es-BO" w:eastAsia="es-BO"/>
        </w:rPr>
        <w:t xml:space="preserve">-"Unas </w:t>
      </w:r>
      <w:proofErr w:type="spellStart"/>
      <w:r w:rsidRPr="00DE6F97">
        <w:rPr>
          <w:rFonts w:ascii="Segoe UI Historic" w:eastAsia="Times New Roman" w:hAnsi="Segoe UI Historic" w:cs="Segoe UI Historic"/>
          <w:color w:val="050505"/>
          <w:sz w:val="23"/>
          <w:szCs w:val="23"/>
          <w:lang w:val="es-BO" w:eastAsia="es-BO"/>
        </w:rPr>
        <w:t>fotografias</w:t>
      </w:r>
      <w:proofErr w:type="spellEnd"/>
      <w:r w:rsidRPr="00DE6F97">
        <w:rPr>
          <w:rFonts w:ascii="Segoe UI Historic" w:eastAsia="Times New Roman" w:hAnsi="Segoe UI Historic" w:cs="Segoe UI Historic"/>
          <w:color w:val="050505"/>
          <w:sz w:val="23"/>
          <w:szCs w:val="23"/>
          <w:lang w:val="es-BO" w:eastAsia="es-BO"/>
        </w:rPr>
        <w:t xml:space="preserve"> para dar a conocer al mundo la </w:t>
      </w:r>
      <w:proofErr w:type="spellStart"/>
      <w:r w:rsidRPr="00DE6F97">
        <w:rPr>
          <w:rFonts w:ascii="Segoe UI Historic" w:eastAsia="Times New Roman" w:hAnsi="Segoe UI Historic" w:cs="Segoe UI Historic"/>
          <w:color w:val="050505"/>
          <w:sz w:val="23"/>
          <w:szCs w:val="23"/>
          <w:lang w:val="es-BO" w:eastAsia="es-BO"/>
        </w:rPr>
        <w:t>civilizacion</w:t>
      </w:r>
      <w:proofErr w:type="spellEnd"/>
      <w:r w:rsidRPr="00DE6F97">
        <w:rPr>
          <w:rFonts w:ascii="Segoe UI Historic" w:eastAsia="Times New Roman" w:hAnsi="Segoe UI Historic" w:cs="Segoe UI Historic"/>
          <w:color w:val="050505"/>
          <w:sz w:val="23"/>
          <w:szCs w:val="23"/>
          <w:lang w:val="es-BO" w:eastAsia="es-BO"/>
        </w:rPr>
        <w:t xml:space="preserve"> de la </w:t>
      </w:r>
      <w:proofErr w:type="spellStart"/>
      <w:r w:rsidRPr="00DE6F97">
        <w:rPr>
          <w:rFonts w:ascii="Segoe UI Historic" w:eastAsia="Times New Roman" w:hAnsi="Segoe UI Historic" w:cs="Segoe UI Historic"/>
          <w:color w:val="050505"/>
          <w:sz w:val="23"/>
          <w:szCs w:val="23"/>
          <w:lang w:val="es-BO" w:eastAsia="es-BO"/>
        </w:rPr>
        <w:t>republica</w:t>
      </w:r>
      <w:proofErr w:type="spellEnd"/>
      <w:r w:rsidRPr="00DE6F97">
        <w:rPr>
          <w:rFonts w:ascii="Segoe UI Historic" w:eastAsia="Times New Roman" w:hAnsi="Segoe UI Historic" w:cs="Segoe UI Historic"/>
          <w:color w:val="050505"/>
          <w:sz w:val="23"/>
          <w:szCs w:val="23"/>
          <w:lang w:val="es-BO" w:eastAsia="es-BO"/>
        </w:rPr>
        <w:t xml:space="preserve"> guaraya" de Pilar </w:t>
      </w:r>
      <w:proofErr w:type="spellStart"/>
      <w:r w:rsidRPr="00DE6F97">
        <w:rPr>
          <w:rFonts w:ascii="Segoe UI Historic" w:eastAsia="Times New Roman" w:hAnsi="Segoe UI Historic" w:cs="Segoe UI Historic"/>
          <w:color w:val="050505"/>
          <w:sz w:val="23"/>
          <w:szCs w:val="23"/>
          <w:lang w:val="es-BO" w:eastAsia="es-BO"/>
        </w:rPr>
        <w:t>Garcia</w:t>
      </w:r>
      <w:proofErr w:type="spellEnd"/>
      <w:r w:rsidRPr="00DE6F97">
        <w:rPr>
          <w:rFonts w:ascii="Segoe UI Historic" w:eastAsia="Times New Roman" w:hAnsi="Segoe UI Historic" w:cs="Segoe UI Historic"/>
          <w:color w:val="050505"/>
          <w:sz w:val="23"/>
          <w:szCs w:val="23"/>
          <w:lang w:val="es-BO" w:eastAsia="es-BO"/>
        </w:rPr>
        <w:t>.</w:t>
      </w:r>
    </w:p>
    <w:p w14:paraId="199129A5" w14:textId="77777777" w:rsidR="00DE6F97" w:rsidRPr="00DE6F97" w:rsidRDefault="00DE6F97" w:rsidP="00DE6F97">
      <w:pPr>
        <w:pStyle w:val="Prrafodelista"/>
        <w:numPr>
          <w:ilvl w:val="0"/>
          <w:numId w:val="5"/>
        </w:numPr>
        <w:shd w:val="clear" w:color="auto" w:fill="FFFFFF"/>
        <w:spacing w:after="0" w:line="240" w:lineRule="auto"/>
        <w:rPr>
          <w:rFonts w:ascii="Segoe UI Historic" w:eastAsia="Times New Roman" w:hAnsi="Segoe UI Historic" w:cs="Segoe UI Historic"/>
          <w:color w:val="050505"/>
          <w:sz w:val="23"/>
          <w:szCs w:val="23"/>
          <w:lang w:val="es-BO" w:eastAsia="es-BO"/>
        </w:rPr>
      </w:pPr>
      <w:r w:rsidRPr="00DE6F97">
        <w:rPr>
          <w:rFonts w:ascii="Segoe UI Historic" w:eastAsia="Times New Roman" w:hAnsi="Segoe UI Historic" w:cs="Segoe UI Historic"/>
          <w:color w:val="050505"/>
          <w:sz w:val="23"/>
          <w:szCs w:val="23"/>
          <w:lang w:val="es-BO" w:eastAsia="es-BO"/>
        </w:rPr>
        <w:t xml:space="preserve">-"Saberes del pueblo </w:t>
      </w:r>
      <w:proofErr w:type="spellStart"/>
      <w:r w:rsidRPr="00DE6F97">
        <w:rPr>
          <w:rFonts w:ascii="Segoe UI Historic" w:eastAsia="Times New Roman" w:hAnsi="Segoe UI Historic" w:cs="Segoe UI Historic"/>
          <w:color w:val="050505"/>
          <w:sz w:val="23"/>
          <w:szCs w:val="23"/>
          <w:lang w:val="es-BO" w:eastAsia="es-BO"/>
        </w:rPr>
        <w:t>Gwarayú</w:t>
      </w:r>
      <w:proofErr w:type="spellEnd"/>
      <w:r w:rsidRPr="00DE6F97">
        <w:rPr>
          <w:rFonts w:ascii="Segoe UI Historic" w:eastAsia="Times New Roman" w:hAnsi="Segoe UI Historic" w:cs="Segoe UI Historic"/>
          <w:color w:val="050505"/>
          <w:sz w:val="23"/>
          <w:szCs w:val="23"/>
          <w:lang w:val="es-BO" w:eastAsia="es-BO"/>
        </w:rPr>
        <w:t xml:space="preserve">" </w:t>
      </w:r>
    </w:p>
    <w:p w14:paraId="70F753B0" w14:textId="77777777" w:rsidR="00DE6F97" w:rsidRPr="00DE6F97" w:rsidRDefault="00DE6F97" w:rsidP="00DE6F97">
      <w:pPr>
        <w:pStyle w:val="Prrafodelista"/>
        <w:numPr>
          <w:ilvl w:val="0"/>
          <w:numId w:val="5"/>
        </w:numPr>
        <w:shd w:val="clear" w:color="auto" w:fill="FFFFFF"/>
        <w:spacing w:after="0" w:line="240" w:lineRule="auto"/>
        <w:rPr>
          <w:rFonts w:ascii="Segoe UI Historic" w:eastAsia="Times New Roman" w:hAnsi="Segoe UI Historic" w:cs="Segoe UI Historic"/>
          <w:color w:val="050505"/>
          <w:sz w:val="23"/>
          <w:szCs w:val="23"/>
          <w:lang w:val="es-BO" w:eastAsia="es-BO"/>
        </w:rPr>
      </w:pPr>
      <w:r w:rsidRPr="00DE6F97">
        <w:rPr>
          <w:rFonts w:ascii="Segoe UI Historic" w:eastAsia="Times New Roman" w:hAnsi="Segoe UI Historic" w:cs="Segoe UI Historic"/>
          <w:color w:val="050505"/>
          <w:sz w:val="23"/>
          <w:szCs w:val="23"/>
          <w:lang w:val="es-BO" w:eastAsia="es-BO"/>
        </w:rPr>
        <w:t>-</w:t>
      </w:r>
    </w:p>
    <w:p w14:paraId="5B528258" w14:textId="77777777" w:rsidR="00DE6F97" w:rsidRPr="003D42B8" w:rsidRDefault="00DE6F97" w:rsidP="003D42B8">
      <w:pPr>
        <w:pStyle w:val="Prrafodelista"/>
        <w:numPr>
          <w:ilvl w:val="0"/>
          <w:numId w:val="5"/>
        </w:numPr>
        <w:spacing w:before="240" w:after="200" w:line="480" w:lineRule="auto"/>
        <w:jc w:val="both"/>
        <w:rPr>
          <w:rFonts w:ascii="Arial" w:hAnsi="Arial" w:cs="Arial"/>
          <w:sz w:val="24"/>
          <w:szCs w:val="24"/>
          <w:lang w:val="es-ES"/>
        </w:rPr>
      </w:pPr>
    </w:p>
    <w:sectPr w:rsidR="00DE6F97" w:rsidRPr="003D42B8" w:rsidSect="00B877B1">
      <w:pgSz w:w="12240" w:h="15840"/>
      <w:pgMar w:top="1418" w:right="1588" w:bottom="1418"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4F705" w14:textId="77777777" w:rsidR="008A6075" w:rsidRDefault="008A6075" w:rsidP="00121689">
      <w:pPr>
        <w:spacing w:after="0" w:line="240" w:lineRule="auto"/>
      </w:pPr>
      <w:r>
        <w:separator/>
      </w:r>
    </w:p>
  </w:endnote>
  <w:endnote w:type="continuationSeparator" w:id="0">
    <w:p w14:paraId="2EE92DB2" w14:textId="77777777" w:rsidR="008A6075" w:rsidRDefault="008A6075" w:rsidP="00121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8F7DF" w14:textId="77777777" w:rsidR="00D83A57" w:rsidRDefault="00D83A57">
    <w:pPr>
      <w:pStyle w:val="Piedepgina"/>
      <w:jc w:val="right"/>
    </w:pPr>
  </w:p>
  <w:p w14:paraId="3B5A0446" w14:textId="77777777" w:rsidR="00D83A57" w:rsidRDefault="00D83A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9394171"/>
      <w:docPartObj>
        <w:docPartGallery w:val="Page Numbers (Bottom of Page)"/>
        <w:docPartUnique/>
      </w:docPartObj>
    </w:sdtPr>
    <w:sdtContent>
      <w:p w14:paraId="74B540E2" w14:textId="77777777" w:rsidR="00722121" w:rsidRDefault="00722121">
        <w:pPr>
          <w:pStyle w:val="Piedepgina"/>
          <w:jc w:val="right"/>
        </w:pPr>
        <w:r>
          <w:fldChar w:fldCharType="begin"/>
        </w:r>
        <w:r>
          <w:instrText>PAGE   \* MERGEFORMAT</w:instrText>
        </w:r>
        <w:r>
          <w:fldChar w:fldCharType="separate"/>
        </w:r>
        <w:r w:rsidR="00863338" w:rsidRPr="00863338">
          <w:rPr>
            <w:noProof/>
            <w:lang w:val="es-ES"/>
          </w:rPr>
          <w:t>17</w:t>
        </w:r>
        <w:r>
          <w:fldChar w:fldCharType="end"/>
        </w:r>
      </w:p>
    </w:sdtContent>
  </w:sdt>
  <w:p w14:paraId="68870341" w14:textId="77777777" w:rsidR="00722121" w:rsidRDefault="007221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E8DC9" w14:textId="77777777" w:rsidR="008A6075" w:rsidRDefault="008A6075" w:rsidP="00121689">
      <w:pPr>
        <w:spacing w:after="0" w:line="240" w:lineRule="auto"/>
      </w:pPr>
      <w:r>
        <w:separator/>
      </w:r>
    </w:p>
  </w:footnote>
  <w:footnote w:type="continuationSeparator" w:id="0">
    <w:p w14:paraId="7E3313F2" w14:textId="77777777" w:rsidR="008A6075" w:rsidRDefault="008A6075" w:rsidP="001216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75F4A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0pt;height:180pt" o:bullet="t">
        <v:imagedata r:id="rId1" o:title="vasijabarro3[1]"/>
      </v:shape>
    </w:pict>
  </w:numPicBullet>
  <w:abstractNum w:abstractNumId="0" w15:restartNumberingAfterBreak="0">
    <w:nsid w:val="0D8736A4"/>
    <w:multiLevelType w:val="hybridMultilevel"/>
    <w:tmpl w:val="FB9A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8A1F5A"/>
    <w:multiLevelType w:val="hybridMultilevel"/>
    <w:tmpl w:val="D870CBF2"/>
    <w:lvl w:ilvl="0" w:tplc="DE1218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8B02FA"/>
    <w:multiLevelType w:val="hybridMultilevel"/>
    <w:tmpl w:val="AC606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EB24B1"/>
    <w:multiLevelType w:val="hybridMultilevel"/>
    <w:tmpl w:val="9E9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E919F7"/>
    <w:multiLevelType w:val="hybridMultilevel"/>
    <w:tmpl w:val="A17EE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7048403">
    <w:abstractNumId w:val="2"/>
  </w:num>
  <w:num w:numId="2" w16cid:durableId="12465726">
    <w:abstractNumId w:val="0"/>
  </w:num>
  <w:num w:numId="3" w16cid:durableId="2099980462">
    <w:abstractNumId w:val="4"/>
  </w:num>
  <w:num w:numId="4" w16cid:durableId="1656060853">
    <w:abstractNumId w:val="1"/>
  </w:num>
  <w:num w:numId="5" w16cid:durableId="12412844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3D1"/>
    <w:rsid w:val="000028F4"/>
    <w:rsid w:val="00004ABC"/>
    <w:rsid w:val="00010E3E"/>
    <w:rsid w:val="000308BA"/>
    <w:rsid w:val="0003287B"/>
    <w:rsid w:val="000442FA"/>
    <w:rsid w:val="00045308"/>
    <w:rsid w:val="000718B0"/>
    <w:rsid w:val="00086AA1"/>
    <w:rsid w:val="00121689"/>
    <w:rsid w:val="00124ED1"/>
    <w:rsid w:val="001304A5"/>
    <w:rsid w:val="0014671B"/>
    <w:rsid w:val="0018467E"/>
    <w:rsid w:val="00184C2D"/>
    <w:rsid w:val="0019067F"/>
    <w:rsid w:val="00194DEC"/>
    <w:rsid w:val="00194F2F"/>
    <w:rsid w:val="00197B3B"/>
    <w:rsid w:val="001D4459"/>
    <w:rsid w:val="001F3648"/>
    <w:rsid w:val="00201818"/>
    <w:rsid w:val="002049BB"/>
    <w:rsid w:val="00205A2C"/>
    <w:rsid w:val="00233D11"/>
    <w:rsid w:val="00245ACA"/>
    <w:rsid w:val="00246AAF"/>
    <w:rsid w:val="00275C70"/>
    <w:rsid w:val="00282371"/>
    <w:rsid w:val="00284F94"/>
    <w:rsid w:val="00291F17"/>
    <w:rsid w:val="00292F40"/>
    <w:rsid w:val="002C3874"/>
    <w:rsid w:val="002F2D3C"/>
    <w:rsid w:val="0031439B"/>
    <w:rsid w:val="0032008E"/>
    <w:rsid w:val="00332E2F"/>
    <w:rsid w:val="00336597"/>
    <w:rsid w:val="00352AF2"/>
    <w:rsid w:val="00352E27"/>
    <w:rsid w:val="00353E01"/>
    <w:rsid w:val="00357894"/>
    <w:rsid w:val="0038447F"/>
    <w:rsid w:val="00390CEC"/>
    <w:rsid w:val="0039213E"/>
    <w:rsid w:val="003A1737"/>
    <w:rsid w:val="003B334A"/>
    <w:rsid w:val="003C35F8"/>
    <w:rsid w:val="003D42B8"/>
    <w:rsid w:val="003E0930"/>
    <w:rsid w:val="004011E8"/>
    <w:rsid w:val="00403B27"/>
    <w:rsid w:val="00410724"/>
    <w:rsid w:val="0042136A"/>
    <w:rsid w:val="00427D9E"/>
    <w:rsid w:val="0043347B"/>
    <w:rsid w:val="00435FA3"/>
    <w:rsid w:val="004413D1"/>
    <w:rsid w:val="0044503D"/>
    <w:rsid w:val="004465B2"/>
    <w:rsid w:val="0045681C"/>
    <w:rsid w:val="00464B40"/>
    <w:rsid w:val="004821D3"/>
    <w:rsid w:val="00490815"/>
    <w:rsid w:val="00491D49"/>
    <w:rsid w:val="0049332A"/>
    <w:rsid w:val="004A2F31"/>
    <w:rsid w:val="004A38EB"/>
    <w:rsid w:val="004F29A1"/>
    <w:rsid w:val="00502306"/>
    <w:rsid w:val="0050444F"/>
    <w:rsid w:val="005173AE"/>
    <w:rsid w:val="005174F6"/>
    <w:rsid w:val="005376F7"/>
    <w:rsid w:val="00541A78"/>
    <w:rsid w:val="00546EF6"/>
    <w:rsid w:val="00572FA2"/>
    <w:rsid w:val="00581599"/>
    <w:rsid w:val="005865F3"/>
    <w:rsid w:val="00591CEB"/>
    <w:rsid w:val="005C17D6"/>
    <w:rsid w:val="005D0EE3"/>
    <w:rsid w:val="005D2DF1"/>
    <w:rsid w:val="005D434A"/>
    <w:rsid w:val="005D57C3"/>
    <w:rsid w:val="005F0527"/>
    <w:rsid w:val="005F5F31"/>
    <w:rsid w:val="00605774"/>
    <w:rsid w:val="006147B3"/>
    <w:rsid w:val="00614CCF"/>
    <w:rsid w:val="00621DD4"/>
    <w:rsid w:val="00625B39"/>
    <w:rsid w:val="00642764"/>
    <w:rsid w:val="00676EE8"/>
    <w:rsid w:val="00681F1F"/>
    <w:rsid w:val="0068625A"/>
    <w:rsid w:val="00690113"/>
    <w:rsid w:val="0069206C"/>
    <w:rsid w:val="006A05F4"/>
    <w:rsid w:val="006C3DC3"/>
    <w:rsid w:val="006C6B9A"/>
    <w:rsid w:val="006D4F70"/>
    <w:rsid w:val="006F2187"/>
    <w:rsid w:val="007141B5"/>
    <w:rsid w:val="007209D1"/>
    <w:rsid w:val="00722121"/>
    <w:rsid w:val="007344DF"/>
    <w:rsid w:val="007460BD"/>
    <w:rsid w:val="00747480"/>
    <w:rsid w:val="00751C55"/>
    <w:rsid w:val="00761073"/>
    <w:rsid w:val="00763596"/>
    <w:rsid w:val="00784FBA"/>
    <w:rsid w:val="00795BB8"/>
    <w:rsid w:val="00796641"/>
    <w:rsid w:val="007A05BD"/>
    <w:rsid w:val="007B6A23"/>
    <w:rsid w:val="007C0798"/>
    <w:rsid w:val="007F6020"/>
    <w:rsid w:val="007F6654"/>
    <w:rsid w:val="00805ADD"/>
    <w:rsid w:val="00811EFF"/>
    <w:rsid w:val="00852335"/>
    <w:rsid w:val="00863338"/>
    <w:rsid w:val="00867316"/>
    <w:rsid w:val="008675CD"/>
    <w:rsid w:val="00871B30"/>
    <w:rsid w:val="00872780"/>
    <w:rsid w:val="0088749A"/>
    <w:rsid w:val="00893646"/>
    <w:rsid w:val="008950A4"/>
    <w:rsid w:val="008A6075"/>
    <w:rsid w:val="008C7359"/>
    <w:rsid w:val="00906B3D"/>
    <w:rsid w:val="00931630"/>
    <w:rsid w:val="009400D2"/>
    <w:rsid w:val="00962118"/>
    <w:rsid w:val="0097564A"/>
    <w:rsid w:val="00987121"/>
    <w:rsid w:val="009A7948"/>
    <w:rsid w:val="009B448A"/>
    <w:rsid w:val="009B6EDB"/>
    <w:rsid w:val="009C73BF"/>
    <w:rsid w:val="009E03E8"/>
    <w:rsid w:val="009E2118"/>
    <w:rsid w:val="009F639D"/>
    <w:rsid w:val="009F64C0"/>
    <w:rsid w:val="00A21FBA"/>
    <w:rsid w:val="00A31C0D"/>
    <w:rsid w:val="00AB43B1"/>
    <w:rsid w:val="00AC0B14"/>
    <w:rsid w:val="00AC5016"/>
    <w:rsid w:val="00AD0F09"/>
    <w:rsid w:val="00AE169A"/>
    <w:rsid w:val="00B1573B"/>
    <w:rsid w:val="00B167AC"/>
    <w:rsid w:val="00B22065"/>
    <w:rsid w:val="00B406C1"/>
    <w:rsid w:val="00B50320"/>
    <w:rsid w:val="00B5552A"/>
    <w:rsid w:val="00B877B1"/>
    <w:rsid w:val="00BB039B"/>
    <w:rsid w:val="00BD7628"/>
    <w:rsid w:val="00BE69C7"/>
    <w:rsid w:val="00C00B97"/>
    <w:rsid w:val="00C16893"/>
    <w:rsid w:val="00C355F9"/>
    <w:rsid w:val="00C40CB4"/>
    <w:rsid w:val="00C44FDC"/>
    <w:rsid w:val="00C535BC"/>
    <w:rsid w:val="00C61C58"/>
    <w:rsid w:val="00C660E7"/>
    <w:rsid w:val="00C8435B"/>
    <w:rsid w:val="00C90540"/>
    <w:rsid w:val="00C91D53"/>
    <w:rsid w:val="00CB1D1C"/>
    <w:rsid w:val="00CB5A12"/>
    <w:rsid w:val="00CB6E39"/>
    <w:rsid w:val="00CC5E2F"/>
    <w:rsid w:val="00CE15A3"/>
    <w:rsid w:val="00CE2EC1"/>
    <w:rsid w:val="00D23F2B"/>
    <w:rsid w:val="00D25B1D"/>
    <w:rsid w:val="00D36908"/>
    <w:rsid w:val="00D41E39"/>
    <w:rsid w:val="00D67351"/>
    <w:rsid w:val="00D677A0"/>
    <w:rsid w:val="00D71F21"/>
    <w:rsid w:val="00D73D8E"/>
    <w:rsid w:val="00D740B6"/>
    <w:rsid w:val="00D83A57"/>
    <w:rsid w:val="00DA78C3"/>
    <w:rsid w:val="00DC45EA"/>
    <w:rsid w:val="00DE4F49"/>
    <w:rsid w:val="00DE6D2A"/>
    <w:rsid w:val="00DE6F97"/>
    <w:rsid w:val="00DF54EC"/>
    <w:rsid w:val="00DF5A53"/>
    <w:rsid w:val="00E215A1"/>
    <w:rsid w:val="00E263B6"/>
    <w:rsid w:val="00E26DF5"/>
    <w:rsid w:val="00E32B96"/>
    <w:rsid w:val="00E47ACF"/>
    <w:rsid w:val="00E50AF3"/>
    <w:rsid w:val="00E5460C"/>
    <w:rsid w:val="00E650C5"/>
    <w:rsid w:val="00E74CFE"/>
    <w:rsid w:val="00E75A63"/>
    <w:rsid w:val="00E775F7"/>
    <w:rsid w:val="00E85A7E"/>
    <w:rsid w:val="00EF3522"/>
    <w:rsid w:val="00EF66CA"/>
    <w:rsid w:val="00F04CBD"/>
    <w:rsid w:val="00F05890"/>
    <w:rsid w:val="00F12285"/>
    <w:rsid w:val="00F13FB8"/>
    <w:rsid w:val="00F14F70"/>
    <w:rsid w:val="00F31DA2"/>
    <w:rsid w:val="00F325B5"/>
    <w:rsid w:val="00F420F6"/>
    <w:rsid w:val="00F50937"/>
    <w:rsid w:val="00F64DDC"/>
    <w:rsid w:val="00F902C1"/>
    <w:rsid w:val="00FD3756"/>
    <w:rsid w:val="00FF2694"/>
    <w:rsid w:val="00FF3D2D"/>
    <w:rsid w:val="00FF5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0B964"/>
  <w15:chartTrackingRefBased/>
  <w15:docId w15:val="{30908DEA-7B21-46CE-AC3B-15A9C2C5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4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36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períndice"/>
    <w:basedOn w:val="Normal"/>
    <w:link w:val="PrrafodelistaCar"/>
    <w:uiPriority w:val="34"/>
    <w:qFormat/>
    <w:rsid w:val="00541A78"/>
    <w:pPr>
      <w:ind w:left="720"/>
      <w:contextualSpacing/>
    </w:pPr>
  </w:style>
  <w:style w:type="paragraph" w:styleId="Encabezado">
    <w:name w:val="header"/>
    <w:basedOn w:val="Normal"/>
    <w:link w:val="EncabezadoCar"/>
    <w:uiPriority w:val="99"/>
    <w:unhideWhenUsed/>
    <w:rsid w:val="001216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1689"/>
  </w:style>
  <w:style w:type="paragraph" w:styleId="Piedepgina">
    <w:name w:val="footer"/>
    <w:basedOn w:val="Normal"/>
    <w:link w:val="PiedepginaCar"/>
    <w:uiPriority w:val="99"/>
    <w:unhideWhenUsed/>
    <w:rsid w:val="001216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1689"/>
  </w:style>
  <w:style w:type="table" w:styleId="Tablaconcuadrcula">
    <w:name w:val="Table Grid"/>
    <w:basedOn w:val="Tablanormal"/>
    <w:uiPriority w:val="39"/>
    <w:rsid w:val="00C66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5D0EE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DE6D2A"/>
    <w:pPr>
      <w:spacing w:after="200" w:line="240" w:lineRule="auto"/>
    </w:pPr>
    <w:rPr>
      <w:i/>
      <w:iCs/>
      <w:color w:val="44546A" w:themeColor="text2"/>
      <w:sz w:val="18"/>
      <w:szCs w:val="18"/>
    </w:rPr>
  </w:style>
  <w:style w:type="character" w:customStyle="1" w:styleId="Ttulo2Car">
    <w:name w:val="Título 2 Car"/>
    <w:basedOn w:val="Fuentedeprrafopredeter"/>
    <w:link w:val="Ttulo2"/>
    <w:uiPriority w:val="9"/>
    <w:rsid w:val="00893646"/>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Superíndice Car"/>
    <w:basedOn w:val="Fuentedeprrafopredeter"/>
    <w:link w:val="Prrafodelista"/>
    <w:uiPriority w:val="34"/>
    <w:locked/>
    <w:rsid w:val="003D42B8"/>
  </w:style>
  <w:style w:type="character" w:customStyle="1" w:styleId="Ttulo1Car">
    <w:name w:val="Título 1 Car"/>
    <w:basedOn w:val="Fuentedeprrafopredeter"/>
    <w:link w:val="Ttulo1"/>
    <w:uiPriority w:val="9"/>
    <w:rsid w:val="00004AB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04ABC"/>
    <w:pPr>
      <w:outlineLvl w:val="9"/>
    </w:pPr>
    <w:rPr>
      <w:lang w:val="es-BO" w:eastAsia="es-BO"/>
    </w:rPr>
  </w:style>
  <w:style w:type="paragraph" w:styleId="TDC1">
    <w:name w:val="toc 1"/>
    <w:basedOn w:val="Normal"/>
    <w:next w:val="Normal"/>
    <w:autoRedefine/>
    <w:uiPriority w:val="39"/>
    <w:unhideWhenUsed/>
    <w:rsid w:val="00004ABC"/>
    <w:pPr>
      <w:spacing w:after="100"/>
    </w:pPr>
  </w:style>
  <w:style w:type="paragraph" w:styleId="TDC2">
    <w:name w:val="toc 2"/>
    <w:basedOn w:val="Normal"/>
    <w:next w:val="Normal"/>
    <w:autoRedefine/>
    <w:uiPriority w:val="39"/>
    <w:unhideWhenUsed/>
    <w:rsid w:val="00004ABC"/>
    <w:pPr>
      <w:spacing w:after="100"/>
      <w:ind w:left="220"/>
    </w:pPr>
  </w:style>
  <w:style w:type="character" w:styleId="Hipervnculo">
    <w:name w:val="Hyperlink"/>
    <w:basedOn w:val="Fuentedeprrafopredeter"/>
    <w:uiPriority w:val="99"/>
    <w:unhideWhenUsed/>
    <w:rsid w:val="00004A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71002">
      <w:bodyDiv w:val="1"/>
      <w:marLeft w:val="0"/>
      <w:marRight w:val="0"/>
      <w:marTop w:val="0"/>
      <w:marBottom w:val="0"/>
      <w:divBdr>
        <w:top w:val="none" w:sz="0" w:space="0" w:color="auto"/>
        <w:left w:val="none" w:sz="0" w:space="0" w:color="auto"/>
        <w:bottom w:val="none" w:sz="0" w:space="0" w:color="auto"/>
        <w:right w:val="none" w:sz="0" w:space="0" w:color="auto"/>
      </w:divBdr>
      <w:divsChild>
        <w:div w:id="652295415">
          <w:marLeft w:val="0"/>
          <w:marRight w:val="0"/>
          <w:marTop w:val="0"/>
          <w:marBottom w:val="0"/>
          <w:divBdr>
            <w:top w:val="none" w:sz="0" w:space="0" w:color="auto"/>
            <w:left w:val="none" w:sz="0" w:space="0" w:color="auto"/>
            <w:bottom w:val="none" w:sz="0" w:space="0" w:color="auto"/>
            <w:right w:val="none" w:sz="0" w:space="0" w:color="auto"/>
          </w:divBdr>
        </w:div>
        <w:div w:id="859588400">
          <w:marLeft w:val="0"/>
          <w:marRight w:val="0"/>
          <w:marTop w:val="120"/>
          <w:marBottom w:val="0"/>
          <w:divBdr>
            <w:top w:val="none" w:sz="0" w:space="0" w:color="auto"/>
            <w:left w:val="none" w:sz="0" w:space="0" w:color="auto"/>
            <w:bottom w:val="none" w:sz="0" w:space="0" w:color="auto"/>
            <w:right w:val="none" w:sz="0" w:space="0" w:color="auto"/>
          </w:divBdr>
          <w:divsChild>
            <w:div w:id="1701054185">
              <w:marLeft w:val="0"/>
              <w:marRight w:val="0"/>
              <w:marTop w:val="0"/>
              <w:marBottom w:val="0"/>
              <w:divBdr>
                <w:top w:val="none" w:sz="0" w:space="0" w:color="auto"/>
                <w:left w:val="none" w:sz="0" w:space="0" w:color="auto"/>
                <w:bottom w:val="none" w:sz="0" w:space="0" w:color="auto"/>
                <w:right w:val="none" w:sz="0" w:space="0" w:color="auto"/>
              </w:divBdr>
            </w:div>
          </w:divsChild>
        </w:div>
        <w:div w:id="927270327">
          <w:marLeft w:val="0"/>
          <w:marRight w:val="0"/>
          <w:marTop w:val="120"/>
          <w:marBottom w:val="0"/>
          <w:divBdr>
            <w:top w:val="none" w:sz="0" w:space="0" w:color="auto"/>
            <w:left w:val="none" w:sz="0" w:space="0" w:color="auto"/>
            <w:bottom w:val="none" w:sz="0" w:space="0" w:color="auto"/>
            <w:right w:val="none" w:sz="0" w:space="0" w:color="auto"/>
          </w:divBdr>
          <w:divsChild>
            <w:div w:id="2063483283">
              <w:marLeft w:val="0"/>
              <w:marRight w:val="0"/>
              <w:marTop w:val="0"/>
              <w:marBottom w:val="0"/>
              <w:divBdr>
                <w:top w:val="none" w:sz="0" w:space="0" w:color="auto"/>
                <w:left w:val="none" w:sz="0" w:space="0" w:color="auto"/>
                <w:bottom w:val="none" w:sz="0" w:space="0" w:color="auto"/>
                <w:right w:val="none" w:sz="0" w:space="0" w:color="auto"/>
              </w:divBdr>
            </w:div>
          </w:divsChild>
        </w:div>
        <w:div w:id="956913542">
          <w:marLeft w:val="0"/>
          <w:marRight w:val="0"/>
          <w:marTop w:val="0"/>
          <w:marBottom w:val="0"/>
          <w:divBdr>
            <w:top w:val="none" w:sz="0" w:space="0" w:color="auto"/>
            <w:left w:val="none" w:sz="0" w:space="0" w:color="auto"/>
            <w:bottom w:val="none" w:sz="0" w:space="0" w:color="auto"/>
            <w:right w:val="none" w:sz="0" w:space="0" w:color="auto"/>
          </w:divBdr>
        </w:div>
        <w:div w:id="1221284325">
          <w:marLeft w:val="0"/>
          <w:marRight w:val="0"/>
          <w:marTop w:val="120"/>
          <w:marBottom w:val="0"/>
          <w:divBdr>
            <w:top w:val="none" w:sz="0" w:space="0" w:color="auto"/>
            <w:left w:val="none" w:sz="0" w:space="0" w:color="auto"/>
            <w:bottom w:val="none" w:sz="0" w:space="0" w:color="auto"/>
            <w:right w:val="none" w:sz="0" w:space="0" w:color="auto"/>
          </w:divBdr>
          <w:divsChild>
            <w:div w:id="986780111">
              <w:marLeft w:val="0"/>
              <w:marRight w:val="0"/>
              <w:marTop w:val="0"/>
              <w:marBottom w:val="0"/>
              <w:divBdr>
                <w:top w:val="none" w:sz="0" w:space="0" w:color="auto"/>
                <w:left w:val="none" w:sz="0" w:space="0" w:color="auto"/>
                <w:bottom w:val="none" w:sz="0" w:space="0" w:color="auto"/>
                <w:right w:val="none" w:sz="0" w:space="0" w:color="auto"/>
              </w:divBdr>
            </w:div>
          </w:divsChild>
        </w:div>
        <w:div w:id="1646623110">
          <w:marLeft w:val="0"/>
          <w:marRight w:val="0"/>
          <w:marTop w:val="0"/>
          <w:marBottom w:val="0"/>
          <w:divBdr>
            <w:top w:val="none" w:sz="0" w:space="0" w:color="auto"/>
            <w:left w:val="none" w:sz="0" w:space="0" w:color="auto"/>
            <w:bottom w:val="none" w:sz="0" w:space="0" w:color="auto"/>
            <w:right w:val="none" w:sz="0" w:space="0" w:color="auto"/>
          </w:divBdr>
        </w:div>
        <w:div w:id="1739160225">
          <w:marLeft w:val="0"/>
          <w:marRight w:val="0"/>
          <w:marTop w:val="120"/>
          <w:marBottom w:val="0"/>
          <w:divBdr>
            <w:top w:val="none" w:sz="0" w:space="0" w:color="auto"/>
            <w:left w:val="none" w:sz="0" w:space="0" w:color="auto"/>
            <w:bottom w:val="none" w:sz="0" w:space="0" w:color="auto"/>
            <w:right w:val="none" w:sz="0" w:space="0" w:color="auto"/>
          </w:divBdr>
          <w:divsChild>
            <w:div w:id="981035952">
              <w:marLeft w:val="0"/>
              <w:marRight w:val="0"/>
              <w:marTop w:val="0"/>
              <w:marBottom w:val="0"/>
              <w:divBdr>
                <w:top w:val="none" w:sz="0" w:space="0" w:color="auto"/>
                <w:left w:val="none" w:sz="0" w:space="0" w:color="auto"/>
                <w:bottom w:val="none" w:sz="0" w:space="0" w:color="auto"/>
                <w:right w:val="none" w:sz="0" w:space="0" w:color="auto"/>
              </w:divBdr>
            </w:div>
          </w:divsChild>
        </w:div>
        <w:div w:id="1891769941">
          <w:marLeft w:val="0"/>
          <w:marRight w:val="0"/>
          <w:marTop w:val="120"/>
          <w:marBottom w:val="0"/>
          <w:divBdr>
            <w:top w:val="none" w:sz="0" w:space="0" w:color="auto"/>
            <w:left w:val="none" w:sz="0" w:space="0" w:color="auto"/>
            <w:bottom w:val="none" w:sz="0" w:space="0" w:color="auto"/>
            <w:right w:val="none" w:sz="0" w:space="0" w:color="auto"/>
          </w:divBdr>
          <w:divsChild>
            <w:div w:id="475949880">
              <w:marLeft w:val="0"/>
              <w:marRight w:val="0"/>
              <w:marTop w:val="0"/>
              <w:marBottom w:val="0"/>
              <w:divBdr>
                <w:top w:val="none" w:sz="0" w:space="0" w:color="auto"/>
                <w:left w:val="none" w:sz="0" w:space="0" w:color="auto"/>
                <w:bottom w:val="none" w:sz="0" w:space="0" w:color="auto"/>
                <w:right w:val="none" w:sz="0" w:space="0" w:color="auto"/>
              </w:divBdr>
            </w:div>
          </w:divsChild>
        </w:div>
        <w:div w:id="1982537603">
          <w:marLeft w:val="0"/>
          <w:marRight w:val="0"/>
          <w:marTop w:val="120"/>
          <w:marBottom w:val="0"/>
          <w:divBdr>
            <w:top w:val="none" w:sz="0" w:space="0" w:color="auto"/>
            <w:left w:val="none" w:sz="0" w:space="0" w:color="auto"/>
            <w:bottom w:val="none" w:sz="0" w:space="0" w:color="auto"/>
            <w:right w:val="none" w:sz="0" w:space="0" w:color="auto"/>
          </w:divBdr>
          <w:divsChild>
            <w:div w:id="12683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46595">
      <w:bodyDiv w:val="1"/>
      <w:marLeft w:val="0"/>
      <w:marRight w:val="0"/>
      <w:marTop w:val="0"/>
      <w:marBottom w:val="0"/>
      <w:divBdr>
        <w:top w:val="none" w:sz="0" w:space="0" w:color="auto"/>
        <w:left w:val="none" w:sz="0" w:space="0" w:color="auto"/>
        <w:bottom w:val="none" w:sz="0" w:space="0" w:color="auto"/>
        <w:right w:val="none" w:sz="0" w:space="0" w:color="auto"/>
      </w:divBdr>
      <w:divsChild>
        <w:div w:id="1059473224">
          <w:marLeft w:val="0"/>
          <w:marRight w:val="0"/>
          <w:marTop w:val="0"/>
          <w:marBottom w:val="0"/>
          <w:divBdr>
            <w:top w:val="none" w:sz="0" w:space="0" w:color="auto"/>
            <w:left w:val="none" w:sz="0" w:space="0" w:color="auto"/>
            <w:bottom w:val="none" w:sz="0" w:space="0" w:color="auto"/>
            <w:right w:val="none" w:sz="0" w:space="0" w:color="auto"/>
          </w:divBdr>
        </w:div>
        <w:div w:id="1464158394">
          <w:marLeft w:val="0"/>
          <w:marRight w:val="0"/>
          <w:marTop w:val="120"/>
          <w:marBottom w:val="0"/>
          <w:divBdr>
            <w:top w:val="none" w:sz="0" w:space="0" w:color="auto"/>
            <w:left w:val="none" w:sz="0" w:space="0" w:color="auto"/>
            <w:bottom w:val="none" w:sz="0" w:space="0" w:color="auto"/>
            <w:right w:val="none" w:sz="0" w:space="0" w:color="auto"/>
          </w:divBdr>
          <w:divsChild>
            <w:div w:id="757754052">
              <w:marLeft w:val="0"/>
              <w:marRight w:val="0"/>
              <w:marTop w:val="0"/>
              <w:marBottom w:val="0"/>
              <w:divBdr>
                <w:top w:val="none" w:sz="0" w:space="0" w:color="auto"/>
                <w:left w:val="none" w:sz="0" w:space="0" w:color="auto"/>
                <w:bottom w:val="none" w:sz="0" w:space="0" w:color="auto"/>
                <w:right w:val="none" w:sz="0" w:space="0" w:color="auto"/>
              </w:divBdr>
            </w:div>
          </w:divsChild>
        </w:div>
        <w:div w:id="1767651186">
          <w:marLeft w:val="0"/>
          <w:marRight w:val="0"/>
          <w:marTop w:val="120"/>
          <w:marBottom w:val="0"/>
          <w:divBdr>
            <w:top w:val="none" w:sz="0" w:space="0" w:color="auto"/>
            <w:left w:val="none" w:sz="0" w:space="0" w:color="auto"/>
            <w:bottom w:val="none" w:sz="0" w:space="0" w:color="auto"/>
            <w:right w:val="none" w:sz="0" w:space="0" w:color="auto"/>
          </w:divBdr>
          <w:divsChild>
            <w:div w:id="6298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3384">
      <w:bodyDiv w:val="1"/>
      <w:marLeft w:val="0"/>
      <w:marRight w:val="0"/>
      <w:marTop w:val="0"/>
      <w:marBottom w:val="0"/>
      <w:divBdr>
        <w:top w:val="none" w:sz="0" w:space="0" w:color="auto"/>
        <w:left w:val="none" w:sz="0" w:space="0" w:color="auto"/>
        <w:bottom w:val="none" w:sz="0" w:space="0" w:color="auto"/>
        <w:right w:val="none" w:sz="0" w:space="0" w:color="auto"/>
      </w:divBdr>
      <w:divsChild>
        <w:div w:id="692918943">
          <w:marLeft w:val="0"/>
          <w:marRight w:val="0"/>
          <w:marTop w:val="120"/>
          <w:marBottom w:val="0"/>
          <w:divBdr>
            <w:top w:val="none" w:sz="0" w:space="0" w:color="auto"/>
            <w:left w:val="none" w:sz="0" w:space="0" w:color="auto"/>
            <w:bottom w:val="none" w:sz="0" w:space="0" w:color="auto"/>
            <w:right w:val="none" w:sz="0" w:space="0" w:color="auto"/>
          </w:divBdr>
          <w:divsChild>
            <w:div w:id="1126241910">
              <w:marLeft w:val="0"/>
              <w:marRight w:val="0"/>
              <w:marTop w:val="0"/>
              <w:marBottom w:val="0"/>
              <w:divBdr>
                <w:top w:val="none" w:sz="0" w:space="0" w:color="auto"/>
                <w:left w:val="none" w:sz="0" w:space="0" w:color="auto"/>
                <w:bottom w:val="none" w:sz="0" w:space="0" w:color="auto"/>
                <w:right w:val="none" w:sz="0" w:space="0" w:color="auto"/>
              </w:divBdr>
            </w:div>
          </w:divsChild>
        </w:div>
        <w:div w:id="693961396">
          <w:marLeft w:val="0"/>
          <w:marRight w:val="0"/>
          <w:marTop w:val="120"/>
          <w:marBottom w:val="0"/>
          <w:divBdr>
            <w:top w:val="none" w:sz="0" w:space="0" w:color="auto"/>
            <w:left w:val="none" w:sz="0" w:space="0" w:color="auto"/>
            <w:bottom w:val="none" w:sz="0" w:space="0" w:color="auto"/>
            <w:right w:val="none" w:sz="0" w:space="0" w:color="auto"/>
          </w:divBdr>
          <w:divsChild>
            <w:div w:id="471170535">
              <w:marLeft w:val="0"/>
              <w:marRight w:val="0"/>
              <w:marTop w:val="0"/>
              <w:marBottom w:val="0"/>
              <w:divBdr>
                <w:top w:val="none" w:sz="0" w:space="0" w:color="auto"/>
                <w:left w:val="none" w:sz="0" w:space="0" w:color="auto"/>
                <w:bottom w:val="none" w:sz="0" w:space="0" w:color="auto"/>
                <w:right w:val="none" w:sz="0" w:space="0" w:color="auto"/>
              </w:divBdr>
            </w:div>
          </w:divsChild>
        </w:div>
        <w:div w:id="1350521879">
          <w:marLeft w:val="0"/>
          <w:marRight w:val="0"/>
          <w:marTop w:val="0"/>
          <w:marBottom w:val="0"/>
          <w:divBdr>
            <w:top w:val="none" w:sz="0" w:space="0" w:color="auto"/>
            <w:left w:val="none" w:sz="0" w:space="0" w:color="auto"/>
            <w:bottom w:val="none" w:sz="0" w:space="0" w:color="auto"/>
            <w:right w:val="none" w:sz="0" w:space="0" w:color="auto"/>
          </w:divBdr>
        </w:div>
        <w:div w:id="2093888714">
          <w:marLeft w:val="0"/>
          <w:marRight w:val="0"/>
          <w:marTop w:val="120"/>
          <w:marBottom w:val="0"/>
          <w:divBdr>
            <w:top w:val="none" w:sz="0" w:space="0" w:color="auto"/>
            <w:left w:val="none" w:sz="0" w:space="0" w:color="auto"/>
            <w:bottom w:val="none" w:sz="0" w:space="0" w:color="auto"/>
            <w:right w:val="none" w:sz="0" w:space="0" w:color="auto"/>
          </w:divBdr>
          <w:divsChild>
            <w:div w:id="1603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1306">
      <w:bodyDiv w:val="1"/>
      <w:marLeft w:val="0"/>
      <w:marRight w:val="0"/>
      <w:marTop w:val="0"/>
      <w:marBottom w:val="0"/>
      <w:divBdr>
        <w:top w:val="none" w:sz="0" w:space="0" w:color="auto"/>
        <w:left w:val="none" w:sz="0" w:space="0" w:color="auto"/>
        <w:bottom w:val="none" w:sz="0" w:space="0" w:color="auto"/>
        <w:right w:val="none" w:sz="0" w:space="0" w:color="auto"/>
      </w:divBdr>
      <w:divsChild>
        <w:div w:id="1016618311">
          <w:marLeft w:val="0"/>
          <w:marRight w:val="0"/>
          <w:marTop w:val="0"/>
          <w:marBottom w:val="0"/>
          <w:divBdr>
            <w:top w:val="none" w:sz="0" w:space="0" w:color="auto"/>
            <w:left w:val="none" w:sz="0" w:space="0" w:color="auto"/>
            <w:bottom w:val="none" w:sz="0" w:space="0" w:color="auto"/>
            <w:right w:val="none" w:sz="0" w:space="0" w:color="auto"/>
          </w:divBdr>
        </w:div>
        <w:div w:id="1195998702">
          <w:marLeft w:val="0"/>
          <w:marRight w:val="0"/>
          <w:marTop w:val="0"/>
          <w:marBottom w:val="0"/>
          <w:divBdr>
            <w:top w:val="none" w:sz="0" w:space="0" w:color="auto"/>
            <w:left w:val="none" w:sz="0" w:space="0" w:color="auto"/>
            <w:bottom w:val="none" w:sz="0" w:space="0" w:color="auto"/>
            <w:right w:val="none" w:sz="0" w:space="0" w:color="auto"/>
          </w:divBdr>
        </w:div>
        <w:div w:id="1423912635">
          <w:marLeft w:val="0"/>
          <w:marRight w:val="0"/>
          <w:marTop w:val="0"/>
          <w:marBottom w:val="0"/>
          <w:divBdr>
            <w:top w:val="none" w:sz="0" w:space="0" w:color="auto"/>
            <w:left w:val="none" w:sz="0" w:space="0" w:color="auto"/>
            <w:bottom w:val="none" w:sz="0" w:space="0" w:color="auto"/>
            <w:right w:val="none" w:sz="0" w:space="0" w:color="auto"/>
          </w:divBdr>
        </w:div>
        <w:div w:id="1770930336">
          <w:marLeft w:val="0"/>
          <w:marRight w:val="0"/>
          <w:marTop w:val="0"/>
          <w:marBottom w:val="0"/>
          <w:divBdr>
            <w:top w:val="none" w:sz="0" w:space="0" w:color="auto"/>
            <w:left w:val="none" w:sz="0" w:space="0" w:color="auto"/>
            <w:bottom w:val="none" w:sz="0" w:space="0" w:color="auto"/>
            <w:right w:val="none" w:sz="0" w:space="0" w:color="auto"/>
          </w:divBdr>
        </w:div>
        <w:div w:id="2140757927">
          <w:marLeft w:val="0"/>
          <w:marRight w:val="0"/>
          <w:marTop w:val="0"/>
          <w:marBottom w:val="0"/>
          <w:divBdr>
            <w:top w:val="none" w:sz="0" w:space="0" w:color="auto"/>
            <w:left w:val="none" w:sz="0" w:space="0" w:color="auto"/>
            <w:bottom w:val="none" w:sz="0" w:space="0" w:color="auto"/>
            <w:right w:val="none" w:sz="0" w:space="0" w:color="auto"/>
          </w:divBdr>
        </w:div>
      </w:divsChild>
    </w:div>
    <w:div w:id="1667898267">
      <w:bodyDiv w:val="1"/>
      <w:marLeft w:val="0"/>
      <w:marRight w:val="0"/>
      <w:marTop w:val="0"/>
      <w:marBottom w:val="0"/>
      <w:divBdr>
        <w:top w:val="none" w:sz="0" w:space="0" w:color="auto"/>
        <w:left w:val="none" w:sz="0" w:space="0" w:color="auto"/>
        <w:bottom w:val="none" w:sz="0" w:space="0" w:color="auto"/>
        <w:right w:val="none" w:sz="0" w:space="0" w:color="auto"/>
      </w:divBdr>
      <w:divsChild>
        <w:div w:id="230623202">
          <w:marLeft w:val="0"/>
          <w:marRight w:val="0"/>
          <w:marTop w:val="120"/>
          <w:marBottom w:val="0"/>
          <w:divBdr>
            <w:top w:val="none" w:sz="0" w:space="0" w:color="auto"/>
            <w:left w:val="none" w:sz="0" w:space="0" w:color="auto"/>
            <w:bottom w:val="none" w:sz="0" w:space="0" w:color="auto"/>
            <w:right w:val="none" w:sz="0" w:space="0" w:color="auto"/>
          </w:divBdr>
          <w:divsChild>
            <w:div w:id="1138375474">
              <w:marLeft w:val="0"/>
              <w:marRight w:val="0"/>
              <w:marTop w:val="0"/>
              <w:marBottom w:val="0"/>
              <w:divBdr>
                <w:top w:val="none" w:sz="0" w:space="0" w:color="auto"/>
                <w:left w:val="none" w:sz="0" w:space="0" w:color="auto"/>
                <w:bottom w:val="none" w:sz="0" w:space="0" w:color="auto"/>
                <w:right w:val="none" w:sz="0" w:space="0" w:color="auto"/>
              </w:divBdr>
            </w:div>
          </w:divsChild>
        </w:div>
        <w:div w:id="907421912">
          <w:marLeft w:val="0"/>
          <w:marRight w:val="0"/>
          <w:marTop w:val="120"/>
          <w:marBottom w:val="0"/>
          <w:divBdr>
            <w:top w:val="none" w:sz="0" w:space="0" w:color="auto"/>
            <w:left w:val="none" w:sz="0" w:space="0" w:color="auto"/>
            <w:bottom w:val="none" w:sz="0" w:space="0" w:color="auto"/>
            <w:right w:val="none" w:sz="0" w:space="0" w:color="auto"/>
          </w:divBdr>
          <w:divsChild>
            <w:div w:id="1290471309">
              <w:marLeft w:val="0"/>
              <w:marRight w:val="0"/>
              <w:marTop w:val="0"/>
              <w:marBottom w:val="0"/>
              <w:divBdr>
                <w:top w:val="none" w:sz="0" w:space="0" w:color="auto"/>
                <w:left w:val="none" w:sz="0" w:space="0" w:color="auto"/>
                <w:bottom w:val="none" w:sz="0" w:space="0" w:color="auto"/>
                <w:right w:val="none" w:sz="0" w:space="0" w:color="auto"/>
              </w:divBdr>
            </w:div>
          </w:divsChild>
        </w:div>
        <w:div w:id="1200821932">
          <w:marLeft w:val="0"/>
          <w:marRight w:val="0"/>
          <w:marTop w:val="120"/>
          <w:marBottom w:val="0"/>
          <w:divBdr>
            <w:top w:val="none" w:sz="0" w:space="0" w:color="auto"/>
            <w:left w:val="none" w:sz="0" w:space="0" w:color="auto"/>
            <w:bottom w:val="none" w:sz="0" w:space="0" w:color="auto"/>
            <w:right w:val="none" w:sz="0" w:space="0" w:color="auto"/>
          </w:divBdr>
          <w:divsChild>
            <w:div w:id="153231714">
              <w:marLeft w:val="0"/>
              <w:marRight w:val="0"/>
              <w:marTop w:val="0"/>
              <w:marBottom w:val="0"/>
              <w:divBdr>
                <w:top w:val="none" w:sz="0" w:space="0" w:color="auto"/>
                <w:left w:val="none" w:sz="0" w:space="0" w:color="auto"/>
                <w:bottom w:val="none" w:sz="0" w:space="0" w:color="auto"/>
                <w:right w:val="none" w:sz="0" w:space="0" w:color="auto"/>
              </w:divBdr>
            </w:div>
          </w:divsChild>
        </w:div>
        <w:div w:id="1323580994">
          <w:marLeft w:val="0"/>
          <w:marRight w:val="0"/>
          <w:marTop w:val="120"/>
          <w:marBottom w:val="0"/>
          <w:divBdr>
            <w:top w:val="none" w:sz="0" w:space="0" w:color="auto"/>
            <w:left w:val="none" w:sz="0" w:space="0" w:color="auto"/>
            <w:bottom w:val="none" w:sz="0" w:space="0" w:color="auto"/>
            <w:right w:val="none" w:sz="0" w:space="0" w:color="auto"/>
          </w:divBdr>
          <w:divsChild>
            <w:div w:id="1774938001">
              <w:marLeft w:val="0"/>
              <w:marRight w:val="0"/>
              <w:marTop w:val="0"/>
              <w:marBottom w:val="0"/>
              <w:divBdr>
                <w:top w:val="none" w:sz="0" w:space="0" w:color="auto"/>
                <w:left w:val="none" w:sz="0" w:space="0" w:color="auto"/>
                <w:bottom w:val="none" w:sz="0" w:space="0" w:color="auto"/>
                <w:right w:val="none" w:sz="0" w:space="0" w:color="auto"/>
              </w:divBdr>
            </w:div>
          </w:divsChild>
        </w:div>
        <w:div w:id="1701011385">
          <w:marLeft w:val="0"/>
          <w:marRight w:val="0"/>
          <w:marTop w:val="120"/>
          <w:marBottom w:val="0"/>
          <w:divBdr>
            <w:top w:val="none" w:sz="0" w:space="0" w:color="auto"/>
            <w:left w:val="none" w:sz="0" w:space="0" w:color="auto"/>
            <w:bottom w:val="none" w:sz="0" w:space="0" w:color="auto"/>
            <w:right w:val="none" w:sz="0" w:space="0" w:color="auto"/>
          </w:divBdr>
          <w:divsChild>
            <w:div w:id="1041788204">
              <w:marLeft w:val="0"/>
              <w:marRight w:val="0"/>
              <w:marTop w:val="0"/>
              <w:marBottom w:val="0"/>
              <w:divBdr>
                <w:top w:val="none" w:sz="0" w:space="0" w:color="auto"/>
                <w:left w:val="none" w:sz="0" w:space="0" w:color="auto"/>
                <w:bottom w:val="none" w:sz="0" w:space="0" w:color="auto"/>
                <w:right w:val="none" w:sz="0" w:space="0" w:color="auto"/>
              </w:divBdr>
            </w:div>
            <w:div w:id="1423990563">
              <w:marLeft w:val="0"/>
              <w:marRight w:val="0"/>
              <w:marTop w:val="0"/>
              <w:marBottom w:val="0"/>
              <w:divBdr>
                <w:top w:val="none" w:sz="0" w:space="0" w:color="auto"/>
                <w:left w:val="none" w:sz="0" w:space="0" w:color="auto"/>
                <w:bottom w:val="none" w:sz="0" w:space="0" w:color="auto"/>
                <w:right w:val="none" w:sz="0" w:space="0" w:color="auto"/>
              </w:divBdr>
            </w:div>
            <w:div w:id="1525901371">
              <w:marLeft w:val="0"/>
              <w:marRight w:val="0"/>
              <w:marTop w:val="0"/>
              <w:marBottom w:val="0"/>
              <w:divBdr>
                <w:top w:val="none" w:sz="0" w:space="0" w:color="auto"/>
                <w:left w:val="none" w:sz="0" w:space="0" w:color="auto"/>
                <w:bottom w:val="none" w:sz="0" w:space="0" w:color="auto"/>
                <w:right w:val="none" w:sz="0" w:space="0" w:color="auto"/>
              </w:divBdr>
            </w:div>
            <w:div w:id="1610503497">
              <w:marLeft w:val="0"/>
              <w:marRight w:val="0"/>
              <w:marTop w:val="0"/>
              <w:marBottom w:val="0"/>
              <w:divBdr>
                <w:top w:val="none" w:sz="0" w:space="0" w:color="auto"/>
                <w:left w:val="none" w:sz="0" w:space="0" w:color="auto"/>
                <w:bottom w:val="none" w:sz="0" w:space="0" w:color="auto"/>
                <w:right w:val="none" w:sz="0" w:space="0" w:color="auto"/>
              </w:divBdr>
            </w:div>
            <w:div w:id="1691759148">
              <w:marLeft w:val="0"/>
              <w:marRight w:val="0"/>
              <w:marTop w:val="0"/>
              <w:marBottom w:val="0"/>
              <w:divBdr>
                <w:top w:val="none" w:sz="0" w:space="0" w:color="auto"/>
                <w:left w:val="none" w:sz="0" w:space="0" w:color="auto"/>
                <w:bottom w:val="none" w:sz="0" w:space="0" w:color="auto"/>
                <w:right w:val="none" w:sz="0" w:space="0" w:color="auto"/>
              </w:divBdr>
            </w:div>
          </w:divsChild>
        </w:div>
        <w:div w:id="1930233171">
          <w:marLeft w:val="0"/>
          <w:marRight w:val="0"/>
          <w:marTop w:val="0"/>
          <w:marBottom w:val="0"/>
          <w:divBdr>
            <w:top w:val="none" w:sz="0" w:space="0" w:color="auto"/>
            <w:left w:val="none" w:sz="0" w:space="0" w:color="auto"/>
            <w:bottom w:val="none" w:sz="0" w:space="0" w:color="auto"/>
            <w:right w:val="none" w:sz="0" w:space="0" w:color="auto"/>
          </w:divBdr>
        </w:div>
      </w:divsChild>
    </w:div>
    <w:div w:id="1733037178">
      <w:bodyDiv w:val="1"/>
      <w:marLeft w:val="0"/>
      <w:marRight w:val="0"/>
      <w:marTop w:val="0"/>
      <w:marBottom w:val="0"/>
      <w:divBdr>
        <w:top w:val="none" w:sz="0" w:space="0" w:color="auto"/>
        <w:left w:val="none" w:sz="0" w:space="0" w:color="auto"/>
        <w:bottom w:val="none" w:sz="0" w:space="0" w:color="auto"/>
        <w:right w:val="none" w:sz="0" w:space="0" w:color="auto"/>
      </w:divBdr>
      <w:divsChild>
        <w:div w:id="1524128063">
          <w:marLeft w:val="0"/>
          <w:marRight w:val="0"/>
          <w:marTop w:val="0"/>
          <w:marBottom w:val="0"/>
          <w:divBdr>
            <w:top w:val="none" w:sz="0" w:space="0" w:color="auto"/>
            <w:left w:val="none" w:sz="0" w:space="0" w:color="auto"/>
            <w:bottom w:val="none" w:sz="0" w:space="0" w:color="auto"/>
            <w:right w:val="none" w:sz="0" w:space="0" w:color="auto"/>
          </w:divBdr>
        </w:div>
        <w:div w:id="1645695054">
          <w:marLeft w:val="0"/>
          <w:marRight w:val="0"/>
          <w:marTop w:val="120"/>
          <w:marBottom w:val="0"/>
          <w:divBdr>
            <w:top w:val="none" w:sz="0" w:space="0" w:color="auto"/>
            <w:left w:val="none" w:sz="0" w:space="0" w:color="auto"/>
            <w:bottom w:val="none" w:sz="0" w:space="0" w:color="auto"/>
            <w:right w:val="none" w:sz="0" w:space="0" w:color="auto"/>
          </w:divBdr>
          <w:divsChild>
            <w:div w:id="1746997258">
              <w:marLeft w:val="0"/>
              <w:marRight w:val="0"/>
              <w:marTop w:val="0"/>
              <w:marBottom w:val="0"/>
              <w:divBdr>
                <w:top w:val="none" w:sz="0" w:space="0" w:color="auto"/>
                <w:left w:val="none" w:sz="0" w:space="0" w:color="auto"/>
                <w:bottom w:val="none" w:sz="0" w:space="0" w:color="auto"/>
                <w:right w:val="none" w:sz="0" w:space="0" w:color="auto"/>
              </w:divBdr>
            </w:div>
          </w:divsChild>
        </w:div>
        <w:div w:id="2066296581">
          <w:marLeft w:val="0"/>
          <w:marRight w:val="0"/>
          <w:marTop w:val="120"/>
          <w:marBottom w:val="0"/>
          <w:divBdr>
            <w:top w:val="none" w:sz="0" w:space="0" w:color="auto"/>
            <w:left w:val="none" w:sz="0" w:space="0" w:color="auto"/>
            <w:bottom w:val="none" w:sz="0" w:space="0" w:color="auto"/>
            <w:right w:val="none" w:sz="0" w:space="0" w:color="auto"/>
          </w:divBdr>
          <w:divsChild>
            <w:div w:id="214776155">
              <w:marLeft w:val="0"/>
              <w:marRight w:val="0"/>
              <w:marTop w:val="0"/>
              <w:marBottom w:val="0"/>
              <w:divBdr>
                <w:top w:val="none" w:sz="0" w:space="0" w:color="auto"/>
                <w:left w:val="none" w:sz="0" w:space="0" w:color="auto"/>
                <w:bottom w:val="none" w:sz="0" w:space="0" w:color="auto"/>
                <w:right w:val="none" w:sz="0" w:space="0" w:color="auto"/>
              </w:divBdr>
            </w:div>
            <w:div w:id="1589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www.facebook.com/hashtag/provinciaguarayos?__eep__=6&amp;__cft__%5b0%5d=AZWYsd7f8nkQWrSo2217LgIxlL1ENEKxqKBmFZyT_ZVH_BPtrbJ6W1F2xqT2tWJ-BkHWEsigBbZ6H69D154DpB__M98ZdZDeXM_s3fRJt-iB8_F263b1HEveO6GjSqtgUmXzLdkWSwumYFtZF4qfmMHj4GO-K8XVKwwYtyQEQ-JMR43eyoN3QTKfUbfNQ5K6Rqg&amp;__tn__=*NK-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facebook.com/hashtag/yota%C3%BA?__eep__=6&amp;__cft__%5b0%5d=AZWYsd7f8nkQWrSo2217LgIxlL1ENEKxqKBmFZyT_ZVH_BPtrbJ6W1F2xqT2tWJ-BkHWEsigBbZ6H69D154DpB__M98ZdZDeXM_s3fRJt-iB8_F263b1HEveO6GjSqtgUmXzLdkWSwumYFtZF4qfmMHj4GO-K8XVKwwYtyQEQ-JMR43eyoN3QTKfUbfNQ5K6Rqg&amp;__tn__=*NK-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2ACB3-994B-4557-973A-03B4FF7A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2976</TotalTime>
  <Pages>1</Pages>
  <Words>4060</Words>
  <Characters>22332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Tecnico1</cp:lastModifiedBy>
  <cp:revision>2</cp:revision>
  <cp:lastPrinted>2021-02-08T19:01:00Z</cp:lastPrinted>
  <dcterms:created xsi:type="dcterms:W3CDTF">2021-01-20T14:58:00Z</dcterms:created>
  <dcterms:modified xsi:type="dcterms:W3CDTF">2024-08-22T14:50:00Z</dcterms:modified>
</cp:coreProperties>
</file>